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88"/>
        <w:gridCol w:w="483"/>
      </w:tblGrid>
      <w:tr w:rsidR="003667F7" w:rsidTr="0039752B">
        <w:tc>
          <w:tcPr>
            <w:tcW w:w="9962" w:type="dxa"/>
            <w:gridSpan w:val="2"/>
          </w:tcPr>
          <w:p w:rsidR="003667F7" w:rsidRPr="002634A9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A9">
              <w:rPr>
                <w:rFonts w:ascii="Times New Roman" w:hAnsi="Times New Roman" w:cs="Times New Roman"/>
                <w:sz w:val="24"/>
                <w:szCs w:val="24"/>
              </w:rPr>
              <w:t>1-2 года</w:t>
            </w: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2634A9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A9">
              <w:rPr>
                <w:rFonts w:ascii="Times New Roman" w:hAnsi="Times New Roman" w:cs="Times New Roman"/>
                <w:sz w:val="24"/>
                <w:szCs w:val="24"/>
              </w:rPr>
              <w:t>МОТОРНАЯ СФЕРА</w:t>
            </w: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C05029" w:rsidRDefault="003667F7" w:rsidP="003667F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5029">
              <w:rPr>
                <w:rFonts w:ascii="Times New Roman" w:hAnsi="Times New Roman" w:cs="Times New Roman"/>
                <w:sz w:val="24"/>
                <w:szCs w:val="24"/>
              </w:rPr>
              <w:t>КРУПНАЯ МОТОРИКА</w:t>
            </w: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1г.-1г.4 ме</w:t>
            </w:r>
            <w:r w:rsidRPr="00FF26E0">
              <w:rPr>
                <w:rFonts w:ascii="Times New Roman" w:hAnsi="Times New Roman" w:cs="Times New Roman"/>
                <w:b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нормам ВОЗ с 8 до 18 мес.) Самостоятельная ходьба.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мес.-1г.6 мес. </w:t>
            </w:r>
            <w:r w:rsidRPr="00221A7A">
              <w:rPr>
                <w:rFonts w:ascii="Times New Roman" w:hAnsi="Times New Roman" w:cs="Times New Roman"/>
                <w:sz w:val="24"/>
                <w:szCs w:val="24"/>
              </w:rPr>
              <w:t>Перешагивает препятствие приставным шагом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одной ногой шагает, переносит на неё вес тела, другую подтягивает</w:t>
            </w:r>
            <w:r w:rsidRPr="00221A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Чаще пользуется при этом опорой.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мес.-2г. </w:t>
            </w:r>
            <w:r w:rsidRPr="00C94AF1">
              <w:rPr>
                <w:rFonts w:ascii="Times New Roman" w:hAnsi="Times New Roman" w:cs="Times New Roman"/>
                <w:sz w:val="24"/>
                <w:szCs w:val="24"/>
              </w:rPr>
              <w:t>Бросает мяч.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1-2 г. </w:t>
            </w:r>
            <w:r w:rsidRPr="00C94AF1">
              <w:rPr>
                <w:rFonts w:ascii="Times New Roman" w:hAnsi="Times New Roman" w:cs="Times New Roman"/>
                <w:sz w:val="24"/>
                <w:szCs w:val="24"/>
              </w:rPr>
              <w:t>Толкает мяч ногой.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мес.-1г.9 мес. </w:t>
            </w:r>
            <w:r w:rsidRPr="00520351">
              <w:rPr>
                <w:rFonts w:ascii="Times New Roman" w:hAnsi="Times New Roman" w:cs="Times New Roman"/>
                <w:sz w:val="24"/>
                <w:szCs w:val="24"/>
              </w:rPr>
              <w:t>Преодолевает ступеньку.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FF26E0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1г.3 мес.-1г.5 мес. </w:t>
            </w:r>
            <w:r w:rsidRPr="00A350C8">
              <w:rPr>
                <w:rFonts w:ascii="Times New Roman" w:hAnsi="Times New Roman" w:cs="Times New Roman"/>
                <w:sz w:val="24"/>
                <w:szCs w:val="24"/>
              </w:rPr>
              <w:t xml:space="preserve">Умеет пятиться,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ступать в стороны, </w:t>
            </w:r>
            <w:r w:rsidRPr="00A350C8">
              <w:rPr>
                <w:rFonts w:ascii="Times New Roman" w:hAnsi="Times New Roman" w:cs="Times New Roman"/>
                <w:sz w:val="24"/>
                <w:szCs w:val="24"/>
              </w:rPr>
              <w:t>приседать, наклоняться.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1г.-1г.9 мес. </w:t>
            </w:r>
            <w:r w:rsidRPr="004F3AE8">
              <w:rPr>
                <w:rFonts w:ascii="Times New Roman" w:hAnsi="Times New Roman" w:cs="Times New Roman"/>
                <w:sz w:val="24"/>
                <w:szCs w:val="24"/>
              </w:rPr>
              <w:t>Приседает.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6F4CB3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1г.6 </w:t>
            </w:r>
            <w:r w:rsidRPr="009F46CB">
              <w:rPr>
                <w:rFonts w:ascii="Times New Roman" w:hAnsi="Times New Roman" w:cs="Times New Roman"/>
                <w:b/>
                <w:sz w:val="24"/>
                <w:szCs w:val="24"/>
              </w:rPr>
              <w:t>мес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9F46CB">
              <w:rPr>
                <w:rFonts w:ascii="Times New Roman" w:hAnsi="Times New Roman" w:cs="Times New Roman"/>
                <w:b/>
                <w:sz w:val="24"/>
                <w:szCs w:val="24"/>
              </w:rPr>
              <w:t>-2г.</w:t>
            </w:r>
            <w:r w:rsidRPr="009F46CB">
              <w:rPr>
                <w:rFonts w:ascii="Times New Roman" w:hAnsi="Times New Roman" w:cs="Times New Roman"/>
                <w:sz w:val="24"/>
                <w:szCs w:val="24"/>
              </w:rPr>
              <w:t xml:space="preserve"> Осваивает ходьбу не только на ровном, но и на неровном рельефе.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9F46CB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1г.4 </w:t>
            </w:r>
            <w:r w:rsidRPr="009F46CB">
              <w:rPr>
                <w:rFonts w:ascii="Times New Roman" w:hAnsi="Times New Roman" w:cs="Times New Roman"/>
                <w:b/>
                <w:sz w:val="24"/>
                <w:szCs w:val="24"/>
              </w:rPr>
              <w:t>мес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9F46CB">
              <w:rPr>
                <w:rFonts w:ascii="Times New Roman" w:hAnsi="Times New Roman" w:cs="Times New Roman"/>
                <w:b/>
                <w:sz w:val="24"/>
                <w:szCs w:val="24"/>
              </w:rPr>
              <w:t>-2г.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Начинает п</w:t>
            </w:r>
            <w:r w:rsidRPr="009F46CB">
              <w:rPr>
                <w:rFonts w:ascii="Times New Roman" w:hAnsi="Times New Roman" w:cs="Times New Roman"/>
                <w:sz w:val="24"/>
                <w:szCs w:val="24"/>
              </w:rPr>
              <w:t>риставным шагом поднимается по ступенькам, держась за перила и за одну руку взрослого.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1г.4 мес.-2г.6 мес. </w:t>
            </w:r>
            <w:r w:rsidRPr="00B37BCF">
              <w:rPr>
                <w:rFonts w:ascii="Times New Roman" w:hAnsi="Times New Roman" w:cs="Times New Roman"/>
                <w:sz w:val="24"/>
                <w:szCs w:val="24"/>
              </w:rPr>
              <w:t>Подбрасывает мяч над головой двумя руками.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1г.9 мес. </w:t>
            </w:r>
            <w:r w:rsidRPr="003263DD">
              <w:rPr>
                <w:rFonts w:ascii="Times New Roman" w:hAnsi="Times New Roman" w:cs="Times New Roman"/>
                <w:sz w:val="24"/>
                <w:szCs w:val="24"/>
              </w:rPr>
              <w:t>Ходит по невысокому бруску высотой и шириной в 15-20 см.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1г.4 </w:t>
            </w:r>
            <w:r w:rsidRPr="006F4CB3">
              <w:rPr>
                <w:rFonts w:ascii="Times New Roman" w:hAnsi="Times New Roman" w:cs="Times New Roman"/>
                <w:b/>
                <w:sz w:val="24"/>
                <w:szCs w:val="24"/>
              </w:rPr>
              <w:t>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-2г.6.мес. </w:t>
            </w:r>
            <w:r w:rsidRPr="006F4CB3">
              <w:rPr>
                <w:rFonts w:ascii="Times New Roman" w:hAnsi="Times New Roman" w:cs="Times New Roman"/>
                <w:sz w:val="24"/>
                <w:szCs w:val="24"/>
              </w:rPr>
              <w:t>Бегает.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1г.4 мес.-2г.6 мес. </w:t>
            </w:r>
            <w:r w:rsidRPr="00E60C40">
              <w:rPr>
                <w:rFonts w:ascii="Times New Roman" w:hAnsi="Times New Roman" w:cs="Times New Roman"/>
                <w:sz w:val="24"/>
                <w:szCs w:val="24"/>
              </w:rPr>
              <w:t>Координирует движения рук и ног в такт (хлопает и притопывает).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C05029" w:rsidRDefault="003667F7" w:rsidP="003667F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05029">
              <w:rPr>
                <w:rFonts w:ascii="Times New Roman" w:hAnsi="Times New Roman" w:cs="Times New Roman"/>
                <w:sz w:val="24"/>
                <w:szCs w:val="24"/>
              </w:rPr>
              <w:t>МЕЛКАЯ МОТОРИКА</w:t>
            </w:r>
          </w:p>
        </w:tc>
      </w:tr>
      <w:tr w:rsidR="003667F7" w:rsidTr="0039752B">
        <w:tc>
          <w:tcPr>
            <w:tcW w:w="9464" w:type="dxa"/>
          </w:tcPr>
          <w:p w:rsidR="003667F7" w:rsidRPr="003864C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1г.-1г.3 </w:t>
            </w:r>
            <w:r w:rsidRPr="003864C7">
              <w:rPr>
                <w:rFonts w:ascii="Times New Roman" w:hAnsi="Times New Roman" w:cs="Times New Roman"/>
                <w:b/>
                <w:sz w:val="24"/>
                <w:szCs w:val="24"/>
              </w:rPr>
              <w:t>мес.</w:t>
            </w:r>
            <w:r w:rsidRPr="003864C7">
              <w:rPr>
                <w:rFonts w:ascii="Times New Roman" w:hAnsi="Times New Roman" w:cs="Times New Roman"/>
                <w:sz w:val="24"/>
                <w:szCs w:val="24"/>
              </w:rPr>
              <w:t xml:space="preserve"> Ладонный </w:t>
            </w:r>
            <w:proofErr w:type="spellStart"/>
            <w:r w:rsidRPr="003864C7">
              <w:rPr>
                <w:rFonts w:ascii="Times New Roman" w:hAnsi="Times New Roman" w:cs="Times New Roman"/>
                <w:sz w:val="24"/>
                <w:szCs w:val="24"/>
              </w:rPr>
              <w:t>супинатный</w:t>
            </w:r>
            <w:proofErr w:type="spellEnd"/>
            <w:r w:rsidRPr="003864C7">
              <w:rPr>
                <w:rFonts w:ascii="Times New Roman" w:hAnsi="Times New Roman" w:cs="Times New Roman"/>
                <w:sz w:val="24"/>
                <w:szCs w:val="24"/>
              </w:rPr>
              <w:t xml:space="preserve"> захват: предмет удерживается по типу «кинжал» всей ладонью с противопоставлением большого пальца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(см. рисунок в конце).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D96250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250">
              <w:rPr>
                <w:rFonts w:ascii="Times New Roman" w:hAnsi="Times New Roman" w:cs="Times New Roman"/>
                <w:sz w:val="24"/>
                <w:szCs w:val="24"/>
              </w:rPr>
              <w:t>Перекладывает предмет из руки в руку, держит 2 предмета в одной руке.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110586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</w:t>
            </w:r>
            <w:r w:rsidRPr="00765E3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65E3F">
              <w:rPr>
                <w:rFonts w:ascii="Times New Roman" w:hAnsi="Times New Roman" w:cs="Times New Roman"/>
                <w:sz w:val="24"/>
                <w:szCs w:val="24"/>
              </w:rPr>
              <w:t xml:space="preserve"> Складывает игрушки и предметы в емкость (ящик).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6C7">
              <w:rPr>
                <w:rFonts w:ascii="Times New Roman" w:hAnsi="Times New Roman" w:cs="Times New Roman"/>
                <w:b/>
                <w:sz w:val="24"/>
                <w:szCs w:val="24"/>
              </w:rPr>
              <w:t>1г-1г.6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016C7">
              <w:rPr>
                <w:rFonts w:ascii="Times New Roman" w:hAnsi="Times New Roman" w:cs="Times New Roman"/>
                <w:sz w:val="24"/>
                <w:szCs w:val="24"/>
              </w:rPr>
              <w:t>Появляются функциональные действия: ребёнок выделяет функции предмета, применяет такое же действие к другим предметам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происходит перенос действия на новый объект</w:t>
            </w:r>
            <w:r w:rsidRPr="000016C7">
              <w:rPr>
                <w:rFonts w:ascii="Times New Roman" w:hAnsi="Times New Roman" w:cs="Times New Roman"/>
                <w:sz w:val="24"/>
                <w:szCs w:val="24"/>
              </w:rPr>
              <w:t>, зарождается игровая деятельность.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0016C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653">
              <w:rPr>
                <w:rFonts w:ascii="Times New Roman" w:hAnsi="Times New Roman" w:cs="Times New Roman"/>
                <w:b/>
                <w:sz w:val="24"/>
                <w:szCs w:val="24"/>
              </w:rPr>
              <w:t>1г-1г.6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F4653">
              <w:rPr>
                <w:rFonts w:ascii="Times New Roman" w:hAnsi="Times New Roman" w:cs="Times New Roman"/>
                <w:sz w:val="24"/>
                <w:szCs w:val="24"/>
              </w:rPr>
              <w:t xml:space="preserve">Начинает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F4653">
              <w:rPr>
                <w:rFonts w:ascii="Times New Roman" w:hAnsi="Times New Roman" w:cs="Times New Roman"/>
                <w:sz w:val="24"/>
                <w:szCs w:val="24"/>
              </w:rPr>
              <w:t>помогать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F4653">
              <w:rPr>
                <w:rFonts w:ascii="Times New Roman" w:hAnsi="Times New Roman" w:cs="Times New Roman"/>
                <w:sz w:val="24"/>
                <w:szCs w:val="24"/>
              </w:rPr>
              <w:t xml:space="preserve"> в домашних делах: вытирать тряпкой, мести веником.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765E3F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1г.-1г.9 мес. </w:t>
            </w:r>
            <w:r w:rsidRPr="00C40DEF">
              <w:rPr>
                <w:rFonts w:ascii="Times New Roman" w:hAnsi="Times New Roman" w:cs="Times New Roman"/>
                <w:sz w:val="24"/>
                <w:szCs w:val="24"/>
              </w:rPr>
              <w:t>Может вставить друг в друга части матрёшки, несколько колец пирамидки.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6F4CB3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4CB3">
              <w:rPr>
                <w:rFonts w:ascii="Times New Roman" w:hAnsi="Times New Roman" w:cs="Times New Roman"/>
                <w:sz w:val="24"/>
                <w:szCs w:val="24"/>
              </w:rPr>
              <w:t>Опускае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предмет в маленькое отверстие, п</w:t>
            </w:r>
            <w:r w:rsidRPr="006E66E3">
              <w:rPr>
                <w:rFonts w:ascii="Times New Roman" w:hAnsi="Times New Roman" w:cs="Times New Roman"/>
                <w:sz w:val="24"/>
              </w:rPr>
              <w:t xml:space="preserve">роявляет </w:t>
            </w:r>
            <w:r w:rsidRPr="000016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40A6">
              <w:rPr>
                <w:rFonts w:ascii="Times New Roman" w:hAnsi="Times New Roman" w:cs="Times New Roman"/>
                <w:sz w:val="24"/>
                <w:szCs w:val="24"/>
              </w:rPr>
              <w:t>нтерес к маленьким предметам, перебиранию пальцами ниточек, найденных где-нибудь на полу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веревочек от одежды, пуговиц.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A350C8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1г-1г.6 мес. </w:t>
            </w:r>
            <w:r w:rsidRPr="00A350C8">
              <w:rPr>
                <w:rFonts w:ascii="Times New Roman" w:hAnsi="Times New Roman" w:cs="Times New Roman"/>
                <w:sz w:val="24"/>
                <w:szCs w:val="24"/>
              </w:rPr>
              <w:t>Становится доступной элемента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350C8">
              <w:rPr>
                <w:rFonts w:ascii="Times New Roman" w:hAnsi="Times New Roman" w:cs="Times New Roman"/>
                <w:sz w:val="24"/>
                <w:szCs w:val="24"/>
              </w:rPr>
              <w:t>ная конструктивная деятельность: ставит на кубик ещё 1-2 кубика.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CB7CF6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Берёт пальцами мелкие кусочки еды, макароны.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</w:t>
            </w:r>
            <w:r w:rsidRPr="00A350C8">
              <w:rPr>
                <w:rFonts w:ascii="Times New Roman" w:hAnsi="Times New Roman" w:cs="Times New Roman"/>
                <w:b/>
                <w:sz w:val="24"/>
                <w:szCs w:val="24"/>
              </w:rPr>
              <w:t>.-1г.3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350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мес. </w:t>
            </w:r>
            <w:r w:rsidRPr="00A350C8">
              <w:rPr>
                <w:rFonts w:ascii="Times New Roman" w:hAnsi="Times New Roman" w:cs="Times New Roman"/>
                <w:sz w:val="24"/>
                <w:szCs w:val="24"/>
              </w:rPr>
              <w:t>Пытается самостоятельно есть густую пищу ложкой.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1г.3 мес. </w:t>
            </w:r>
            <w:r w:rsidRPr="0063079F">
              <w:rPr>
                <w:rFonts w:ascii="Times New Roman" w:hAnsi="Times New Roman" w:cs="Times New Roman"/>
                <w:sz w:val="24"/>
                <w:szCs w:val="24"/>
              </w:rPr>
              <w:t>Мани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пулирует несколькими предметами. О</w:t>
            </w:r>
            <w:r w:rsidRPr="0063079F">
              <w:rPr>
                <w:rFonts w:ascii="Times New Roman" w:hAnsi="Times New Roman" w:cs="Times New Roman"/>
                <w:sz w:val="24"/>
                <w:szCs w:val="24"/>
              </w:rPr>
              <w:t>тмечается правильная последовательность действий: зачерпывает песок совочком, насыпает в ведерко.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1г.3 мес.-1г. 7 мес. </w:t>
            </w:r>
            <w:r w:rsidRPr="0063079F">
              <w:rPr>
                <w:rFonts w:ascii="Times New Roman" w:hAnsi="Times New Roman" w:cs="Times New Roman"/>
                <w:sz w:val="24"/>
                <w:szCs w:val="24"/>
              </w:rPr>
              <w:t>Разворачивает бумажку на конфете.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A350C8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1г.4 мес.-1г.6 мес. </w:t>
            </w:r>
            <w:r w:rsidRPr="006F4CB3">
              <w:rPr>
                <w:rFonts w:ascii="Times New Roman" w:hAnsi="Times New Roman" w:cs="Times New Roman"/>
                <w:sz w:val="24"/>
                <w:szCs w:val="24"/>
              </w:rPr>
              <w:t>Пытается самостоятельно есть жидкую пищу ложкой.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1г.4</w:t>
            </w:r>
            <w:r w:rsidRPr="00C40D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мес.-2г.3 мес. </w:t>
            </w:r>
            <w:r w:rsidRPr="00B37BCF">
              <w:rPr>
                <w:rFonts w:ascii="Times New Roman" w:hAnsi="Times New Roman" w:cs="Times New Roman"/>
                <w:sz w:val="24"/>
                <w:szCs w:val="24"/>
              </w:rPr>
              <w:t>Переворачивает страницы книги.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1г.-1г.9 мес. </w:t>
            </w:r>
            <w:r w:rsidRPr="00C40DEF">
              <w:rPr>
                <w:rFonts w:ascii="Times New Roman" w:hAnsi="Times New Roman" w:cs="Times New Roman"/>
                <w:sz w:val="24"/>
                <w:szCs w:val="24"/>
              </w:rPr>
              <w:t>Держит в руках карандаш или мелок. Рисует каракули. Появляются попытки рисовать, водя карандашом «как попало» каракули.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A350C8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6E3">
              <w:rPr>
                <w:rFonts w:ascii="Times New Roman" w:hAnsi="Times New Roman" w:cs="Times New Roman"/>
                <w:sz w:val="24"/>
                <w:szCs w:val="24"/>
              </w:rPr>
              <w:t>Активно развиваются действия с предметами: пирамидкой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40D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1г.9 мес.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собирает пирамидку из 5 колец)</w:t>
            </w:r>
            <w:r w:rsidRPr="006E66E3">
              <w:rPr>
                <w:rFonts w:ascii="Times New Roman" w:hAnsi="Times New Roman" w:cs="Times New Roman"/>
                <w:sz w:val="24"/>
                <w:szCs w:val="24"/>
              </w:rPr>
              <w:t xml:space="preserve">, кубиками, ложкой и т.д. </w:t>
            </w:r>
            <w:r w:rsidRPr="00A350C8">
              <w:rPr>
                <w:rFonts w:ascii="Times New Roman" w:hAnsi="Times New Roman" w:cs="Times New Roman"/>
                <w:sz w:val="24"/>
                <w:szCs w:val="24"/>
              </w:rPr>
              <w:t>Соотносит фигуру и прорезь соответствующей формы, складывает пирамидку из колец с широкими и узкими отверстиями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собирает различные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сортеры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вкладыши, матрешки.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A350C8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5729">
              <w:rPr>
                <w:rFonts w:ascii="Times New Roman" w:hAnsi="Times New Roman" w:cs="Times New Roman"/>
                <w:b/>
                <w:sz w:val="24"/>
                <w:szCs w:val="24"/>
              </w:rPr>
              <w:t>1г.7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5729">
              <w:rPr>
                <w:rFonts w:ascii="Times New Roman" w:hAnsi="Times New Roman" w:cs="Times New Roman"/>
                <w:b/>
                <w:sz w:val="24"/>
                <w:szCs w:val="24"/>
              </w:rPr>
              <w:t>мес.-1г.9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5729">
              <w:rPr>
                <w:rFonts w:ascii="Times New Roman" w:hAnsi="Times New Roman" w:cs="Times New Roman"/>
                <w:b/>
                <w:sz w:val="24"/>
                <w:szCs w:val="24"/>
              </w:rPr>
              <w:t>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Частично раздевается: носки, шапка. С</w:t>
            </w:r>
            <w:r w:rsidRPr="00205729">
              <w:rPr>
                <w:rFonts w:ascii="Times New Roman" w:hAnsi="Times New Roman" w:cs="Times New Roman"/>
                <w:sz w:val="24"/>
                <w:szCs w:val="24"/>
              </w:rPr>
              <w:t xml:space="preserve"> небольшой помощью взрослых.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205729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</w:t>
            </w:r>
            <w:r w:rsidRPr="00D9625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мес.</w:t>
            </w:r>
            <w:r w:rsidRPr="00D96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-2 г.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Частично одевается: ботинки, носки, шапка</w:t>
            </w:r>
            <w:r w:rsidRPr="008D05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 г.7 мес.-2г.6 мес. </w:t>
            </w:r>
            <w:r w:rsidRPr="00C40DEF">
              <w:rPr>
                <w:rFonts w:ascii="Times New Roman" w:hAnsi="Times New Roman" w:cs="Times New Roman"/>
                <w:sz w:val="24"/>
                <w:szCs w:val="24"/>
              </w:rPr>
              <w:t xml:space="preserve">Закручивает и откручивает что-либо.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г.7 мес.-2г.</w:t>
            </w:r>
            <w:r w:rsidRPr="00882D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мес. </w:t>
            </w:r>
            <w:r w:rsidRPr="00882DFB">
              <w:rPr>
                <w:rFonts w:ascii="Times New Roman" w:hAnsi="Times New Roman" w:cs="Times New Roman"/>
                <w:sz w:val="24"/>
                <w:szCs w:val="24"/>
              </w:rPr>
              <w:t>Разворачивает небольшой предмет, снимает обёртку.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D96250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2-м годам </w:t>
            </w:r>
            <w:r w:rsidRPr="00CB7CF6">
              <w:rPr>
                <w:rFonts w:ascii="Times New Roman" w:hAnsi="Times New Roman" w:cs="Times New Roman"/>
                <w:sz w:val="24"/>
                <w:szCs w:val="24"/>
              </w:rPr>
              <w:t>умеет обращаться с большинством бытовых предметов, в том числе, с элементами одежды, зубной щеткой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CB7CF6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CF6">
              <w:rPr>
                <w:rFonts w:ascii="Times New Roman" w:hAnsi="Times New Roman" w:cs="Times New Roman"/>
                <w:sz w:val="24"/>
                <w:szCs w:val="24"/>
              </w:rPr>
              <w:t xml:space="preserve">Чаще выполняет действия и правой, и левой рукой, может появиться предпочтение какой-то одной руки.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Default="003667F7" w:rsidP="0039752B">
            <w:pPr>
              <w:jc w:val="center"/>
            </w:pPr>
            <w:r w:rsidRPr="002C0A0B">
              <w:rPr>
                <w:rFonts w:ascii="Times New Roman" w:hAnsi="Times New Roman" w:cs="Times New Roman"/>
                <w:sz w:val="24"/>
                <w:szCs w:val="24"/>
              </w:rPr>
              <w:t>ЭМОЦИОНАЛЬНО-ЛИЧНОСТНАЯ И КОММУНИКАТИВНАЯ СФЕРЫ</w:t>
            </w:r>
          </w:p>
        </w:tc>
      </w:tr>
      <w:tr w:rsidR="003667F7" w:rsidTr="0039752B">
        <w:tc>
          <w:tcPr>
            <w:tcW w:w="9464" w:type="dxa"/>
          </w:tcPr>
          <w:p w:rsidR="003667F7" w:rsidRPr="00E70A5F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Кризис одного года. </w:t>
            </w:r>
            <w:r w:rsidRPr="00E70A5F">
              <w:rPr>
                <w:rFonts w:ascii="Times New Roman" w:hAnsi="Times New Roman" w:cs="Times New Roman"/>
                <w:sz w:val="24"/>
                <w:szCs w:val="24"/>
              </w:rPr>
              <w:t xml:space="preserve">До этого периода регуляция осуществлялась на биологическом уровне, но теперь она входит в противоречие с вербальной ситуацией, основанной на приказе взрослого или </w:t>
            </w:r>
            <w:proofErr w:type="spellStart"/>
            <w:r w:rsidRPr="00E70A5F">
              <w:rPr>
                <w:rFonts w:ascii="Times New Roman" w:hAnsi="Times New Roman" w:cs="Times New Roman"/>
                <w:sz w:val="24"/>
                <w:szCs w:val="24"/>
              </w:rPr>
              <w:t>самоприказе</w:t>
            </w:r>
            <w:proofErr w:type="spellEnd"/>
            <w:r w:rsidRPr="00E70A5F">
              <w:rPr>
                <w:rFonts w:ascii="Times New Roman" w:hAnsi="Times New Roman" w:cs="Times New Roman"/>
                <w:sz w:val="24"/>
                <w:szCs w:val="24"/>
              </w:rPr>
              <w:t xml:space="preserve">. Происходит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нарушение </w:t>
            </w:r>
            <w:r w:rsidRPr="00E70A5F">
              <w:rPr>
                <w:rFonts w:ascii="Times New Roman" w:hAnsi="Times New Roman" w:cs="Times New Roman"/>
                <w:sz w:val="24"/>
                <w:szCs w:val="24"/>
              </w:rPr>
              <w:t>в регуляции, что приводит к нарушению биоритмов (режимов сна и бодрств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ования, удовлетворения жизненных</w:t>
            </w:r>
            <w:r w:rsidRPr="00E70A5F">
              <w:rPr>
                <w:rFonts w:ascii="Times New Roman" w:hAnsi="Times New Roman" w:cs="Times New Roman"/>
                <w:sz w:val="24"/>
                <w:szCs w:val="24"/>
              </w:rPr>
              <w:t xml:space="preserve"> потребностей), изменениям в эмоциональной сфере (появляется плаксивость, угрюмость, капризность).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1E1A">
              <w:rPr>
                <w:rFonts w:ascii="Times New Roman" w:hAnsi="Times New Roman" w:cs="Times New Roman"/>
                <w:sz w:val="24"/>
                <w:szCs w:val="24"/>
              </w:rPr>
              <w:t>Аффективные вспышки у ребенка обычно возникают, когда взрослые не понимают его желаний, его слов, его жестов и мимики, или понимают, но не выполняют то, что он хочет.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94C">
              <w:rPr>
                <w:rFonts w:ascii="Times New Roman" w:hAnsi="Times New Roman" w:cs="Times New Roman"/>
                <w:sz w:val="24"/>
                <w:szCs w:val="24"/>
              </w:rPr>
              <w:t>Общение с другими детьми обычно только появляется и не становится ещё полноценным. При приближении сверстника ребенок ощущает беспокойство, может прервать свои занятия и броситься под защиту матери.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A0694C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2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 </w:t>
            </w:r>
            <w:r w:rsidRPr="00145201">
              <w:rPr>
                <w:rFonts w:ascii="Times New Roman" w:hAnsi="Times New Roman" w:cs="Times New Roman"/>
                <w:sz w:val="24"/>
                <w:szCs w:val="24"/>
              </w:rPr>
              <w:t xml:space="preserve">Инициирует взаимодействие </w:t>
            </w:r>
            <w:proofErr w:type="gramStart"/>
            <w:r w:rsidRPr="00145201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145201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взрослым: несёт книгу, если хочет, чтобы ему почитали, кидает мячик, если хочет совместной игры.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1F4653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1г.-1г.6 </w:t>
            </w:r>
            <w:r w:rsidRPr="00110586">
              <w:rPr>
                <w:rFonts w:ascii="Times New Roman" w:hAnsi="Times New Roman" w:cs="Times New Roman"/>
                <w:b/>
                <w:sz w:val="24"/>
                <w:szCs w:val="24"/>
              </w:rPr>
              <w:t>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653">
              <w:rPr>
                <w:rFonts w:ascii="Times New Roman" w:hAnsi="Times New Roman" w:cs="Times New Roman"/>
                <w:sz w:val="24"/>
                <w:szCs w:val="24"/>
              </w:rPr>
              <w:t>Просит содействия в чем-либо.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110586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1г.-1г.6 </w:t>
            </w:r>
            <w:r w:rsidRPr="00110586">
              <w:rPr>
                <w:rFonts w:ascii="Times New Roman" w:hAnsi="Times New Roman" w:cs="Times New Roman"/>
                <w:b/>
                <w:sz w:val="24"/>
                <w:szCs w:val="24"/>
              </w:rPr>
              <w:t>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0586">
              <w:rPr>
                <w:rFonts w:ascii="Times New Roman" w:hAnsi="Times New Roman" w:cs="Times New Roman"/>
                <w:sz w:val="24"/>
                <w:szCs w:val="24"/>
              </w:rPr>
              <w:t>Появляется осознанный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«указательный жест» </w:t>
            </w:r>
            <w:r w:rsidRPr="00A350C8">
              <w:rPr>
                <w:rFonts w:ascii="Times New Roman" w:hAnsi="Times New Roman" w:cs="Times New Roman"/>
                <w:sz w:val="24"/>
                <w:szCs w:val="24"/>
              </w:rPr>
              <w:t>для привлечения внимания взрослого или получения желаемого предмета.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110586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1г.-1г.3 мес. </w:t>
            </w:r>
            <w:r w:rsidRPr="00707C7D">
              <w:rPr>
                <w:rFonts w:ascii="Times New Roman" w:hAnsi="Times New Roman" w:cs="Times New Roman"/>
                <w:sz w:val="24"/>
                <w:szCs w:val="24"/>
              </w:rPr>
              <w:t>Даёт «пять».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1г.1 мес.-1г.3 мес. </w:t>
            </w:r>
            <w:r w:rsidRPr="00707C7D">
              <w:rPr>
                <w:rFonts w:ascii="Times New Roman" w:hAnsi="Times New Roman" w:cs="Times New Roman"/>
                <w:sz w:val="24"/>
                <w:szCs w:val="24"/>
              </w:rPr>
              <w:t>Машет головой «нет».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1г.4 мес.-1г.6 мес. </w:t>
            </w:r>
            <w:r w:rsidRPr="00707C7D">
              <w:rPr>
                <w:rFonts w:ascii="Times New Roman" w:hAnsi="Times New Roman" w:cs="Times New Roman"/>
                <w:sz w:val="24"/>
                <w:szCs w:val="24"/>
              </w:rPr>
              <w:t>Машет головой «да».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1г.4 мес.-2г. </w:t>
            </w:r>
            <w:r w:rsidRPr="00F034C0">
              <w:rPr>
                <w:rFonts w:ascii="Times New Roman" w:hAnsi="Times New Roman" w:cs="Times New Roman"/>
                <w:sz w:val="24"/>
                <w:szCs w:val="24"/>
              </w:rPr>
              <w:t>Начинает узнавать себя в зеркале.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1г.6 мес. </w:t>
            </w:r>
            <w:r w:rsidRPr="00D73096">
              <w:rPr>
                <w:rFonts w:ascii="Times New Roman" w:hAnsi="Times New Roman" w:cs="Times New Roman"/>
                <w:sz w:val="24"/>
                <w:szCs w:val="24"/>
              </w:rPr>
              <w:t>Начинает различать поощрение и порицание взрослым своих действий.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D730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-2г. </w:t>
            </w:r>
            <w:r w:rsidRPr="00D73096">
              <w:rPr>
                <w:rFonts w:ascii="Times New Roman" w:hAnsi="Times New Roman" w:cs="Times New Roman"/>
                <w:sz w:val="24"/>
                <w:szCs w:val="24"/>
              </w:rPr>
              <w:t>Проявляет удивление, восторг.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1г.4 мес.-2г.3 мес. </w:t>
            </w:r>
            <w:r w:rsidRPr="00D83176">
              <w:rPr>
                <w:rFonts w:ascii="Times New Roman" w:hAnsi="Times New Roman" w:cs="Times New Roman"/>
                <w:sz w:val="24"/>
                <w:szCs w:val="24"/>
              </w:rPr>
              <w:t>Начинает понимать эмоциональное состояние другого человека.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1г.7</w:t>
            </w:r>
            <w:r w:rsidRPr="00D831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 </w:t>
            </w:r>
            <w:r w:rsidRPr="00D83176">
              <w:rPr>
                <w:rFonts w:ascii="Times New Roman" w:hAnsi="Times New Roman" w:cs="Times New Roman"/>
                <w:sz w:val="24"/>
                <w:szCs w:val="24"/>
              </w:rPr>
              <w:t xml:space="preserve">Начинает проявлять радость, огорчение, </w:t>
            </w:r>
            <w:proofErr w:type="gramStart"/>
            <w:r w:rsidRPr="00D83176">
              <w:rPr>
                <w:rFonts w:ascii="Times New Roman" w:hAnsi="Times New Roman" w:cs="Times New Roman"/>
                <w:sz w:val="24"/>
                <w:szCs w:val="24"/>
              </w:rPr>
              <w:t>связанные</w:t>
            </w:r>
            <w:proofErr w:type="gramEnd"/>
            <w:r w:rsidRPr="00D83176">
              <w:rPr>
                <w:rFonts w:ascii="Times New Roman" w:hAnsi="Times New Roman" w:cs="Times New Roman"/>
                <w:sz w:val="24"/>
                <w:szCs w:val="24"/>
              </w:rPr>
              <w:t xml:space="preserve"> с собственными игровыми действиями.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D83176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278">
              <w:rPr>
                <w:rFonts w:ascii="Times New Roman" w:hAnsi="Times New Roman" w:cs="Times New Roman"/>
                <w:b/>
                <w:sz w:val="24"/>
                <w:szCs w:val="24"/>
              </w:rPr>
              <w:t>11 мес.-1г.6 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</w:t>
            </w:r>
            <w:r w:rsidRPr="000E0278">
              <w:rPr>
                <w:rFonts w:ascii="Times New Roman" w:hAnsi="Times New Roman" w:cs="Times New Roman"/>
                <w:sz w:val="24"/>
                <w:szCs w:val="24"/>
              </w:rPr>
              <w:t>Наблюдает за другими детьми.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D83176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2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1г.-1г.9 мес. </w:t>
            </w:r>
            <w:r w:rsidRPr="000E0278">
              <w:rPr>
                <w:rFonts w:ascii="Times New Roman" w:hAnsi="Times New Roman" w:cs="Times New Roman"/>
                <w:sz w:val="24"/>
                <w:szCs w:val="24"/>
              </w:rPr>
              <w:t>Привлекает внимание другого ребёнка голосом, движением.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0E0278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65">
              <w:rPr>
                <w:rFonts w:ascii="Times New Roman" w:hAnsi="Times New Roman" w:cs="Times New Roman"/>
                <w:sz w:val="24"/>
                <w:szCs w:val="24"/>
              </w:rPr>
              <w:t>Следует указаниям взрослого.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1F65">
              <w:rPr>
                <w:rFonts w:ascii="Times New Roman" w:hAnsi="Times New Roman" w:cs="Times New Roman"/>
                <w:sz w:val="24"/>
                <w:szCs w:val="24"/>
              </w:rPr>
              <w:t>Пытается подражать действиям взрослых.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1г.4 мес.-2г.3 мес. </w:t>
            </w:r>
            <w:r w:rsidRPr="00581F65">
              <w:rPr>
                <w:rFonts w:ascii="Times New Roman" w:hAnsi="Times New Roman" w:cs="Times New Roman"/>
                <w:sz w:val="24"/>
                <w:szCs w:val="24"/>
              </w:rPr>
              <w:t>Играет «рядом» со сверстниками.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1F65">
              <w:rPr>
                <w:rFonts w:ascii="Times New Roman" w:hAnsi="Times New Roman" w:cs="Times New Roman"/>
                <w:sz w:val="24"/>
                <w:szCs w:val="24"/>
              </w:rPr>
              <w:t>Защищает свою собственность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(примерно с </w:t>
            </w:r>
            <w:r w:rsidRPr="00BE004C">
              <w:rPr>
                <w:rFonts w:ascii="Times New Roman" w:hAnsi="Times New Roman" w:cs="Times New Roman"/>
                <w:b/>
                <w:sz w:val="24"/>
                <w:szCs w:val="24"/>
              </w:rPr>
              <w:t>1г.7 мес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 w:rsidRPr="00581F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1г.6 мес.-2г. </w:t>
            </w:r>
            <w:r w:rsidRPr="001F4653">
              <w:rPr>
                <w:rFonts w:ascii="Times New Roman" w:hAnsi="Times New Roman" w:cs="Times New Roman"/>
                <w:sz w:val="24"/>
                <w:szCs w:val="24"/>
              </w:rPr>
              <w:t>Укладывает спать рядом с собой любимую игрушку.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364C8C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C8C">
              <w:rPr>
                <w:rFonts w:ascii="Times New Roman" w:hAnsi="Times New Roman" w:cs="Times New Roman"/>
                <w:sz w:val="24"/>
                <w:szCs w:val="24"/>
              </w:rPr>
              <w:t>ИГРОВАЯ ДЕЯТЕЛЬНОСТЬ</w:t>
            </w:r>
          </w:p>
        </w:tc>
      </w:tr>
      <w:tr w:rsidR="003667F7" w:rsidTr="0039752B">
        <w:tc>
          <w:tcPr>
            <w:tcW w:w="9464" w:type="dxa"/>
          </w:tcPr>
          <w:p w:rsidR="003667F7" w:rsidRPr="00B05A88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A88">
              <w:rPr>
                <w:rFonts w:ascii="Times New Roman" w:hAnsi="Times New Roman" w:cs="Times New Roman"/>
                <w:sz w:val="24"/>
                <w:szCs w:val="24"/>
              </w:rPr>
              <w:t xml:space="preserve">Повторяет действия с предметами и игрушками, показанные взрослым.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3242B1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2B1">
              <w:rPr>
                <w:rFonts w:ascii="Times New Roman" w:hAnsi="Times New Roman" w:cs="Times New Roman"/>
                <w:sz w:val="24"/>
                <w:szCs w:val="24"/>
              </w:rPr>
              <w:t>ПСИХИЧЕСКИЕ ПРОЦЕССЫ</w:t>
            </w:r>
          </w:p>
        </w:tc>
      </w:tr>
      <w:tr w:rsidR="003667F7" w:rsidTr="0039752B">
        <w:tc>
          <w:tcPr>
            <w:tcW w:w="9464" w:type="dxa"/>
          </w:tcPr>
          <w:p w:rsidR="003667F7" w:rsidRPr="003242B1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6033">
              <w:rPr>
                <w:rFonts w:ascii="Times New Roman" w:hAnsi="Times New Roman" w:cs="Times New Roman"/>
                <w:sz w:val="24"/>
                <w:szCs w:val="24"/>
              </w:rPr>
              <w:t>Появляется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вая ведущая деятельность – предметно-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манипулятивная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98" w:type="dxa"/>
          </w:tcPr>
          <w:p w:rsidR="003667F7" w:rsidRPr="003242B1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0C3C50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C50">
              <w:rPr>
                <w:rFonts w:ascii="Times New Roman" w:hAnsi="Times New Roman" w:cs="Times New Roman"/>
                <w:sz w:val="24"/>
                <w:szCs w:val="24"/>
              </w:rPr>
              <w:t>ОЩУЩЕНИЯ И ВОСПРИЯТИЕ</w:t>
            </w:r>
          </w:p>
        </w:tc>
      </w:tr>
      <w:tr w:rsidR="003667F7" w:rsidTr="0039752B">
        <w:tc>
          <w:tcPr>
            <w:tcW w:w="9464" w:type="dxa"/>
          </w:tcPr>
          <w:p w:rsidR="003667F7" w:rsidRPr="00E4150A" w:rsidRDefault="003667F7" w:rsidP="003667F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СОМАТОГНОЗИС</w:t>
            </w:r>
            <w:r w:rsidRPr="00E4150A">
              <w:rPr>
                <w:rFonts w:ascii="Times New Roman" w:hAnsi="Times New Roman" w:cs="Times New Roman"/>
                <w:sz w:val="24"/>
                <w:szCs w:val="24"/>
              </w:rPr>
              <w:t xml:space="preserve"> – восприятие тела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3242B1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</w:t>
            </w:r>
            <w:r w:rsidRPr="000C3C50">
              <w:rPr>
                <w:rFonts w:ascii="Times New Roman" w:hAnsi="Times New Roman" w:cs="Times New Roman"/>
                <w:sz w:val="24"/>
                <w:szCs w:val="24"/>
              </w:rPr>
              <w:t>руются ощущения своего тела, «схема тела».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Начинает показывать по просьбе глаза, нос, рот, ноги и т.д.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Default="003667F7" w:rsidP="003667F7">
            <w:pPr>
              <w:pStyle w:val="a4"/>
              <w:numPr>
                <w:ilvl w:val="0"/>
                <w:numId w:val="4"/>
              </w:numPr>
            </w:pPr>
            <w:r w:rsidRPr="00323DBF">
              <w:rPr>
                <w:rFonts w:ascii="Times New Roman" w:hAnsi="Times New Roman" w:cs="Times New Roman"/>
                <w:sz w:val="24"/>
                <w:szCs w:val="24"/>
              </w:rPr>
              <w:t>ЗРИТЕЛЬНОЕ ВОСПРИЯТИЕ</w:t>
            </w: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C78">
              <w:rPr>
                <w:rFonts w:ascii="Times New Roman" w:hAnsi="Times New Roman" w:cs="Times New Roman"/>
                <w:b/>
                <w:sz w:val="24"/>
                <w:szCs w:val="24"/>
              </w:rPr>
              <w:t>До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AA4C78">
              <w:rPr>
                <w:rFonts w:ascii="Times New Roman" w:hAnsi="Times New Roman" w:cs="Times New Roman"/>
                <w:b/>
                <w:sz w:val="24"/>
                <w:szCs w:val="24"/>
              </w:rPr>
              <w:t>х лет</w:t>
            </w:r>
            <w:r w:rsidRPr="0081657B">
              <w:rPr>
                <w:rFonts w:ascii="Times New Roman" w:hAnsi="Times New Roman" w:cs="Times New Roman"/>
                <w:sz w:val="24"/>
                <w:szCs w:val="24"/>
              </w:rPr>
              <w:t xml:space="preserve"> наи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более понятны игрушки и картинки</w:t>
            </w:r>
            <w:r w:rsidRPr="0081657B">
              <w:rPr>
                <w:rFonts w:ascii="Times New Roman" w:hAnsi="Times New Roman" w:cs="Times New Roman"/>
                <w:sz w:val="24"/>
                <w:szCs w:val="24"/>
              </w:rPr>
              <w:t xml:space="preserve"> максимально приближенные к оригиналу. Трудны для восприятия стилизованные игрушки.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Мультики доступны для понимания с 2-х лет.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963A5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1D1760">
              <w:rPr>
                <w:rFonts w:ascii="Times New Roman" w:hAnsi="Times New Roman" w:cs="Times New Roman"/>
                <w:sz w:val="24"/>
                <w:szCs w:val="24"/>
              </w:rPr>
              <w:t>удовольствием рассматривает яркие картинки, книжки.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1D1760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7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Издалека узнаёт близкого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</w:t>
            </w:r>
            <w:r w:rsidRPr="001D1760">
              <w:rPr>
                <w:rFonts w:ascii="Times New Roman" w:hAnsi="Times New Roman" w:cs="Times New Roman"/>
                <w:sz w:val="24"/>
                <w:szCs w:val="24"/>
              </w:rPr>
              <w:t>знаёт родителей, братьев, сестёр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1D1760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150A">
              <w:rPr>
                <w:rFonts w:ascii="Times New Roman" w:hAnsi="Times New Roman" w:cs="Times New Roman"/>
                <w:b/>
                <w:sz w:val="24"/>
                <w:szCs w:val="24"/>
              </w:rPr>
              <w:t>До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4150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Pr="00E4150A">
              <w:rPr>
                <w:rFonts w:ascii="Times New Roman" w:hAnsi="Times New Roman" w:cs="Times New Roman"/>
                <w:sz w:val="24"/>
                <w:szCs w:val="24"/>
              </w:rPr>
              <w:t>. Узнаёт реалистичные предметные изображения.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Default="003667F7" w:rsidP="003667F7">
            <w:pPr>
              <w:pStyle w:val="a4"/>
              <w:numPr>
                <w:ilvl w:val="0"/>
                <w:numId w:val="4"/>
              </w:numPr>
            </w:pPr>
            <w:r w:rsidRPr="00323DBF">
              <w:rPr>
                <w:rFonts w:ascii="Times New Roman" w:hAnsi="Times New Roman" w:cs="Times New Roman"/>
                <w:sz w:val="24"/>
                <w:szCs w:val="24"/>
              </w:rPr>
              <w:t>СЛУХОВОЕ ВОСПРИЯТИЕ</w:t>
            </w:r>
          </w:p>
        </w:tc>
      </w:tr>
      <w:tr w:rsidR="003667F7" w:rsidTr="0039752B">
        <w:tc>
          <w:tcPr>
            <w:tcW w:w="9464" w:type="dxa"/>
          </w:tcPr>
          <w:p w:rsidR="003667F7" w:rsidRPr="001D1760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D5321">
              <w:rPr>
                <w:rFonts w:ascii="Times New Roman" w:hAnsi="Times New Roman" w:cs="Times New Roman"/>
                <w:sz w:val="24"/>
                <w:szCs w:val="24"/>
              </w:rPr>
              <w:t>мотрит в сторону называемого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5321">
              <w:rPr>
                <w:rFonts w:ascii="Times New Roman" w:hAnsi="Times New Roman" w:cs="Times New Roman"/>
                <w:sz w:val="24"/>
                <w:szCs w:val="24"/>
              </w:rPr>
              <w:t>Распознаёт знакомые слова и просьбы.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57B">
              <w:rPr>
                <w:rFonts w:ascii="Times New Roman" w:hAnsi="Times New Roman" w:cs="Times New Roman"/>
                <w:sz w:val="24"/>
                <w:szCs w:val="24"/>
              </w:rPr>
              <w:t>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орачивает голову, услышав шёпот, прислушивается к шагам.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81657B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50B0">
              <w:rPr>
                <w:rFonts w:ascii="Times New Roman" w:hAnsi="Times New Roman" w:cs="Times New Roman"/>
                <w:sz w:val="24"/>
                <w:szCs w:val="24"/>
              </w:rPr>
              <w:t>Хорошо различает неречевые звуки: звук машины, самолёта, телефона и т.д.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</w:t>
            </w:r>
            <w:r w:rsidRPr="0081657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657B">
              <w:rPr>
                <w:rFonts w:ascii="Times New Roman" w:hAnsi="Times New Roman" w:cs="Times New Roman"/>
                <w:sz w:val="24"/>
                <w:szCs w:val="24"/>
              </w:rPr>
              <w:t>Перестаёт плакать, когда взрослый говорит успокаивающим тоном, реагирует на строгий тон.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3242B1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42B1">
              <w:rPr>
                <w:rFonts w:ascii="Times New Roman" w:hAnsi="Times New Roman" w:cs="Times New Roman"/>
                <w:sz w:val="24"/>
                <w:szCs w:val="24"/>
              </w:rPr>
              <w:t>МЫШЛЕНИЕ</w:t>
            </w:r>
          </w:p>
        </w:tc>
      </w:tr>
      <w:tr w:rsidR="003667F7" w:rsidTr="0039752B">
        <w:tc>
          <w:tcPr>
            <w:tcW w:w="9464" w:type="dxa"/>
          </w:tcPr>
          <w:p w:rsidR="003667F7" w:rsidRPr="002A27EF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7EF">
              <w:rPr>
                <w:rFonts w:ascii="Times New Roman" w:hAnsi="Times New Roman" w:cs="Times New Roman"/>
                <w:sz w:val="24"/>
                <w:szCs w:val="24"/>
              </w:rPr>
              <w:t>Начинает формировать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наглядно-действенное мышление</w:t>
            </w:r>
            <w:r w:rsidRPr="002A27EF">
              <w:rPr>
                <w:rFonts w:ascii="Times New Roman" w:hAnsi="Times New Roman" w:cs="Times New Roman"/>
                <w:sz w:val="24"/>
                <w:szCs w:val="24"/>
              </w:rPr>
              <w:t xml:space="preserve"> (1-3 года), при котором человек познаёт мир через действия с объектом познания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2A27EF">
              <w:rPr>
                <w:rFonts w:ascii="Times New Roman" w:hAnsi="Times New Roman" w:cs="Times New Roman"/>
                <w:sz w:val="24"/>
                <w:szCs w:val="24"/>
              </w:rPr>
              <w:t xml:space="preserve">предметами.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A27EF">
              <w:rPr>
                <w:rFonts w:ascii="Times New Roman" w:hAnsi="Times New Roman" w:cs="Times New Roman"/>
                <w:sz w:val="24"/>
                <w:szCs w:val="24"/>
              </w:rPr>
              <w:t>начала возникает цель, затем, после нескольких проб, появляется случайный, нестойкий результа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т, который фиксируется ребенком,</w:t>
            </w:r>
            <w:r w:rsidRPr="002A27EF">
              <w:rPr>
                <w:rFonts w:ascii="Times New Roman" w:hAnsi="Times New Roman" w:cs="Times New Roman"/>
                <w:sz w:val="24"/>
                <w:szCs w:val="24"/>
              </w:rPr>
              <w:t xml:space="preserve"> 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ствие подвергается «тренировке»,</w:t>
            </w:r>
            <w:r w:rsidRPr="002A27EF">
              <w:rPr>
                <w:rFonts w:ascii="Times New Roman" w:hAnsi="Times New Roman" w:cs="Times New Roman"/>
                <w:sz w:val="24"/>
                <w:szCs w:val="24"/>
              </w:rPr>
              <w:t xml:space="preserve"> возникает «понимание»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омерностей,</w:t>
            </w:r>
            <w:r w:rsidRPr="002A27EF">
              <w:rPr>
                <w:rFonts w:ascii="Times New Roman" w:hAnsi="Times New Roman" w:cs="Times New Roman"/>
                <w:sz w:val="24"/>
                <w:szCs w:val="24"/>
              </w:rPr>
              <w:t xml:space="preserve"> затем – перенос на другие ситуации.</w:t>
            </w:r>
            <w:proofErr w:type="gramEnd"/>
          </w:p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7EF">
              <w:rPr>
                <w:rFonts w:ascii="Times New Roman" w:hAnsi="Times New Roman" w:cs="Times New Roman"/>
                <w:sz w:val="24"/>
                <w:szCs w:val="24"/>
              </w:rPr>
              <w:t>Для этого уровня развития мышления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арактерно использование орудий.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3242B1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</w:t>
            </w:r>
            <w:r w:rsidRPr="009E44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Постепенно перестает брать</w:t>
            </w:r>
            <w:r w:rsidRPr="00324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без разбора </w:t>
            </w:r>
            <w:r w:rsidRPr="003242B1">
              <w:rPr>
                <w:rFonts w:ascii="Times New Roman" w:hAnsi="Times New Roman" w:cs="Times New Roman"/>
                <w:sz w:val="24"/>
                <w:szCs w:val="24"/>
              </w:rPr>
              <w:t>предм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еты и игрушки в рот, знает, что есть еда и несъедобные предметы, сначала изучает предмет, а только потом может облизать или укусить его.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963A5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EE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Pr="00C02EEA">
              <w:rPr>
                <w:rFonts w:ascii="Times New Roman" w:hAnsi="Times New Roman" w:cs="Times New Roman"/>
                <w:b/>
                <w:sz w:val="24"/>
                <w:szCs w:val="24"/>
              </w:rPr>
              <w:t>-1г.6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Появляется потребность в целенаправленной деятельности: строит башенки из кубиков, воспроизводит бытовые предметные действия, начинает осваивать доски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Сегена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ест ложкой.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221A7A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A7A">
              <w:rPr>
                <w:rFonts w:ascii="Times New Roman" w:hAnsi="Times New Roman" w:cs="Times New Roman"/>
                <w:b/>
                <w:sz w:val="24"/>
                <w:szCs w:val="24"/>
              </w:rPr>
              <w:t>1г.6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Может обобщи</w:t>
            </w:r>
            <w:r w:rsidRPr="00221A7A">
              <w:rPr>
                <w:rFonts w:ascii="Times New Roman" w:hAnsi="Times New Roman" w:cs="Times New Roman"/>
                <w:sz w:val="24"/>
                <w:szCs w:val="24"/>
              </w:rPr>
              <w:t>ть предметы по существенным признакам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(собрать только мячики или только шишки, или собрать все одинаковые предметы)</w:t>
            </w:r>
            <w:r w:rsidRPr="00221A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B87E06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E06">
              <w:rPr>
                <w:rFonts w:ascii="Times New Roman" w:hAnsi="Times New Roman" w:cs="Times New Roman"/>
                <w:sz w:val="24"/>
                <w:szCs w:val="24"/>
              </w:rPr>
              <w:t>Комбинирует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едметы и их части друг с другом.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112432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EEA">
              <w:rPr>
                <w:rFonts w:ascii="Times New Roman" w:hAnsi="Times New Roman" w:cs="Times New Roman"/>
                <w:sz w:val="24"/>
                <w:szCs w:val="24"/>
              </w:rPr>
              <w:t>Пытается использовать некоторые предметы соответственно их функциональному назначению: ложку, телефон, пульт от телевизора.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112432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EEA">
              <w:rPr>
                <w:rFonts w:ascii="Times New Roman" w:hAnsi="Times New Roman" w:cs="Times New Roman"/>
                <w:sz w:val="24"/>
                <w:szCs w:val="24"/>
              </w:rPr>
              <w:t>Начинает контролировать свои действия, пытается исправить свои ошибки, появляется регуляция своих действий.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C02EEA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2EEA">
              <w:rPr>
                <w:rFonts w:ascii="Times New Roman" w:hAnsi="Times New Roman" w:cs="Times New Roman"/>
                <w:sz w:val="24"/>
                <w:szCs w:val="24"/>
              </w:rPr>
              <w:t xml:space="preserve">Появляются зачатки чувства юмора: любит игру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02EEA">
              <w:rPr>
                <w:rFonts w:ascii="Times New Roman" w:hAnsi="Times New Roman" w:cs="Times New Roman"/>
                <w:sz w:val="24"/>
                <w:szCs w:val="24"/>
              </w:rPr>
              <w:t>прятание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02EEA">
              <w:rPr>
                <w:rFonts w:ascii="Times New Roman" w:hAnsi="Times New Roman" w:cs="Times New Roman"/>
                <w:sz w:val="24"/>
                <w:szCs w:val="24"/>
              </w:rPr>
              <w:t xml:space="preserve"> предмета в кулак, убранный за спину. Когда выбирает пустой кулак, то не плачет, а хитро смотрит на взрослого, смеётся и тянет руки к другому кулаку.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C02EEA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Начинает вставлять фигурки в соответствующую прорезь («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Сортер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«доска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Сегена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«Почтовый ящик».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Pr="001F269F">
              <w:rPr>
                <w:rFonts w:ascii="Times New Roman" w:hAnsi="Times New Roman" w:cs="Times New Roman"/>
                <w:b/>
                <w:sz w:val="24"/>
                <w:szCs w:val="24"/>
              </w:rPr>
              <w:t>1г.6 мес.</w:t>
            </w:r>
            <w:r w:rsidRPr="004C66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ребёнок может</w:t>
            </w:r>
            <w:r w:rsidRPr="004C66E3">
              <w:rPr>
                <w:rFonts w:ascii="Times New Roman" w:hAnsi="Times New Roman" w:cs="Times New Roman"/>
                <w:sz w:val="24"/>
                <w:szCs w:val="24"/>
              </w:rPr>
              <w:t xml:space="preserve"> действов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 способом проталкивания фигу</w:t>
            </w:r>
            <w:r w:rsidRPr="004C66E3">
              <w:rPr>
                <w:rFonts w:ascii="Times New Roman" w:hAnsi="Times New Roman" w:cs="Times New Roman"/>
                <w:sz w:val="24"/>
                <w:szCs w:val="24"/>
              </w:rPr>
              <w:t>ры силой (без учета формы прорезей).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05B5">
              <w:rPr>
                <w:rFonts w:ascii="Times New Roman" w:hAnsi="Times New Roman" w:cs="Times New Roman"/>
                <w:sz w:val="24"/>
                <w:szCs w:val="24"/>
              </w:rPr>
              <w:t xml:space="preserve">Подбирает часть к коврику (простые варианты «досок </w:t>
            </w:r>
            <w:proofErr w:type="spellStart"/>
            <w:r w:rsidRPr="000805B5">
              <w:rPr>
                <w:rFonts w:ascii="Times New Roman" w:hAnsi="Times New Roman" w:cs="Times New Roman"/>
                <w:sz w:val="24"/>
                <w:szCs w:val="24"/>
              </w:rPr>
              <w:t>Сегена</w:t>
            </w:r>
            <w:proofErr w:type="spellEnd"/>
            <w:r w:rsidRPr="000805B5">
              <w:rPr>
                <w:rFonts w:ascii="Times New Roman" w:hAnsi="Times New Roman" w:cs="Times New Roman"/>
                <w:sz w:val="24"/>
                <w:szCs w:val="24"/>
              </w:rPr>
              <w:t>», где нужно заполнить центр коврика, ориентируясь на форму и 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узоры могут даваться с трудом</w:t>
            </w:r>
            <w:r w:rsidRPr="000805B5">
              <w:rPr>
                <w:rFonts w:ascii="Times New Roman" w:hAnsi="Times New Roman" w:cs="Times New Roman"/>
                <w:sz w:val="24"/>
                <w:szCs w:val="24"/>
              </w:rPr>
              <w:t>), может путать визуально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хожие фигуры (по цвету или форме).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323DBF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3DBF">
              <w:rPr>
                <w:rFonts w:ascii="Times New Roman" w:hAnsi="Times New Roman" w:cs="Times New Roman"/>
                <w:sz w:val="24"/>
                <w:szCs w:val="24"/>
              </w:rPr>
              <w:t>ВООБРАЖЕНИЕ</w:t>
            </w:r>
          </w:p>
        </w:tc>
      </w:tr>
      <w:tr w:rsidR="003667F7" w:rsidTr="0039752B">
        <w:tc>
          <w:tcPr>
            <w:tcW w:w="9464" w:type="dxa"/>
          </w:tcPr>
          <w:p w:rsidR="003667F7" w:rsidRPr="00263CF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1г.- 1г.</w:t>
            </w:r>
            <w:r w:rsidRPr="005465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мес. </w:t>
            </w:r>
            <w:r w:rsidRPr="00323DBF">
              <w:rPr>
                <w:rFonts w:ascii="Times New Roman" w:hAnsi="Times New Roman" w:cs="Times New Roman"/>
                <w:sz w:val="24"/>
                <w:szCs w:val="24"/>
              </w:rPr>
              <w:t>Воображение носит воссоздающий характер, но не является активным. Ребенок воссоздает 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показанные взрослыми, </w:t>
            </w:r>
            <w:r w:rsidRPr="00323DBF">
              <w:rPr>
                <w:rFonts w:ascii="Times New Roman" w:hAnsi="Times New Roman" w:cs="Times New Roman"/>
                <w:sz w:val="24"/>
                <w:szCs w:val="24"/>
              </w:rPr>
              <w:t>довольствуют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малейшим намеком на сходство.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Default="003667F7" w:rsidP="0039752B">
            <w:r w:rsidRPr="00263CF5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</w:p>
        </w:tc>
      </w:tr>
      <w:tr w:rsidR="003667F7" w:rsidTr="0039752B">
        <w:tc>
          <w:tcPr>
            <w:tcW w:w="9464" w:type="dxa"/>
          </w:tcPr>
          <w:p w:rsidR="003667F7" w:rsidRPr="00263CF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</w:t>
            </w:r>
            <w:r w:rsidRPr="00263C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63CF5">
              <w:rPr>
                <w:rFonts w:ascii="Times New Roman" w:hAnsi="Times New Roman" w:cs="Times New Roman"/>
                <w:sz w:val="24"/>
                <w:szCs w:val="24"/>
              </w:rPr>
              <w:t xml:space="preserve"> Есть долговременная память, представления и ожидания относительно устройства окружающего их мира, невербальная память, касающаяся окружающей обстановки, предметов, слов и манеры близких людей.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A3D09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Pr="00EA3D09">
              <w:rPr>
                <w:rFonts w:ascii="Times New Roman" w:hAnsi="Times New Roman" w:cs="Times New Roman"/>
                <w:sz w:val="24"/>
                <w:szCs w:val="24"/>
              </w:rPr>
              <w:t xml:space="preserve"> Ребёнок находит игрушку через 1-3 секунды после того, как ее спрятали при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бёнке под одним из двух платков или стаканчиков.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263CF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CF5">
              <w:rPr>
                <w:rFonts w:ascii="Times New Roman" w:hAnsi="Times New Roman" w:cs="Times New Roman"/>
                <w:sz w:val="24"/>
                <w:szCs w:val="24"/>
              </w:rPr>
              <w:t xml:space="preserve">Наблюдается наличие ассоциативной и </w:t>
            </w:r>
            <w:proofErr w:type="spellStart"/>
            <w:r w:rsidRPr="00263CF5">
              <w:rPr>
                <w:rFonts w:ascii="Times New Roman" w:hAnsi="Times New Roman" w:cs="Times New Roman"/>
                <w:sz w:val="24"/>
                <w:szCs w:val="24"/>
              </w:rPr>
              <w:t>процедуральной</w:t>
            </w:r>
            <w:proofErr w:type="spellEnd"/>
            <w:r w:rsidRPr="00263CF5">
              <w:rPr>
                <w:rFonts w:ascii="Times New Roman" w:hAnsi="Times New Roman" w:cs="Times New Roman"/>
                <w:sz w:val="24"/>
                <w:szCs w:val="24"/>
              </w:rPr>
              <w:t xml:space="preserve"> памяти. Может короткое время удерживать в памяти звуки и слова, вспоминает о предметах по соответствующему слову.  Различает мелодию, которая когда-то вызва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 у 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положительные эмоции.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AA4C78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РЕЧЬ</w:t>
            </w:r>
          </w:p>
        </w:tc>
      </w:tr>
      <w:tr w:rsidR="003667F7" w:rsidTr="0039752B">
        <w:tc>
          <w:tcPr>
            <w:tcW w:w="9962" w:type="dxa"/>
            <w:gridSpan w:val="2"/>
          </w:tcPr>
          <w:p w:rsidR="003667F7" w:rsidRDefault="003667F7" w:rsidP="0039752B">
            <w:r>
              <w:rPr>
                <w:rFonts w:ascii="Times New Roman" w:hAnsi="Times New Roman" w:cs="Times New Roman"/>
                <w:sz w:val="24"/>
                <w:szCs w:val="24"/>
              </w:rPr>
              <w:t>СЛОВАРНЫЙ ЗАПАС (ЛЕКСИКА)</w:t>
            </w:r>
          </w:p>
        </w:tc>
      </w:tr>
      <w:tr w:rsidR="003667F7" w:rsidTr="0039752B">
        <w:tc>
          <w:tcPr>
            <w:tcW w:w="9464" w:type="dxa"/>
          </w:tcPr>
          <w:p w:rsidR="003667F7" w:rsidRPr="00AA4C78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613">
              <w:rPr>
                <w:rFonts w:ascii="Times New Roman" w:hAnsi="Times New Roman" w:cs="Times New Roman"/>
                <w:b/>
                <w:sz w:val="24"/>
                <w:szCs w:val="24"/>
              </w:rPr>
              <w:t>1г.2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43613">
              <w:rPr>
                <w:rFonts w:ascii="Times New Roman" w:hAnsi="Times New Roman" w:cs="Times New Roman"/>
                <w:b/>
                <w:sz w:val="24"/>
                <w:szCs w:val="24"/>
              </w:rPr>
              <w:t>мес.</w:t>
            </w:r>
            <w:r w:rsidRPr="00543613">
              <w:rPr>
                <w:rFonts w:ascii="Times New Roman" w:hAnsi="Times New Roman" w:cs="Times New Roman"/>
                <w:sz w:val="24"/>
                <w:szCs w:val="24"/>
              </w:rPr>
              <w:t xml:space="preserve"> Первые проявления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самостоятельной </w:t>
            </w:r>
            <w:r w:rsidRPr="00543613">
              <w:rPr>
                <w:rFonts w:ascii="Times New Roman" w:hAnsi="Times New Roman" w:cs="Times New Roman"/>
                <w:sz w:val="24"/>
                <w:szCs w:val="24"/>
              </w:rPr>
              <w:t>речевой инициативы, увидев лошадку, произносит «но-но».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543613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 1г. 6 мес.-1г.8 мес.</w:t>
            </w:r>
            <w:r w:rsidRPr="005436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43613">
              <w:rPr>
                <w:rFonts w:ascii="Times New Roman" w:hAnsi="Times New Roman" w:cs="Times New Roman"/>
                <w:sz w:val="24"/>
                <w:szCs w:val="24"/>
              </w:rPr>
              <w:t>ервые слова сосуществуют вместе с лепетом.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543613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1г.3 мес. </w:t>
            </w:r>
            <w:r w:rsidRPr="00543613">
              <w:rPr>
                <w:rFonts w:ascii="Times New Roman" w:hAnsi="Times New Roman" w:cs="Times New Roman"/>
                <w:sz w:val="24"/>
                <w:szCs w:val="24"/>
              </w:rPr>
              <w:t>В словаре около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Pr="00543613">
              <w:rPr>
                <w:rFonts w:ascii="Times New Roman" w:hAnsi="Times New Roman" w:cs="Times New Roman"/>
                <w:sz w:val="24"/>
                <w:szCs w:val="24"/>
              </w:rPr>
              <w:t xml:space="preserve"> слов.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7713">
              <w:rPr>
                <w:rFonts w:ascii="Times New Roman" w:hAnsi="Times New Roman" w:cs="Times New Roman"/>
                <w:sz w:val="24"/>
                <w:szCs w:val="24"/>
              </w:rPr>
              <w:t>Одно и то же звукосочетание может служить для выражения различных значений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– это и «упал», и «мячик», и «ваза», которая падала при ребёнке)</w:t>
            </w:r>
            <w:r w:rsidRPr="00F47713">
              <w:rPr>
                <w:rFonts w:ascii="Times New Roman" w:hAnsi="Times New Roman" w:cs="Times New Roman"/>
                <w:sz w:val="24"/>
                <w:szCs w:val="24"/>
              </w:rPr>
              <w:t>, эти значения становятся понятными только благодаря ситуации и интонации.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314C5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1г.6 мес. </w:t>
            </w:r>
            <w:r w:rsidRPr="006E01B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ловарный запас </w:t>
            </w:r>
            <w:r w:rsidRPr="006E01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-50</w:t>
            </w:r>
            <w:r w:rsidRPr="006E01BB">
              <w:rPr>
                <w:rFonts w:ascii="Times New Roman" w:hAnsi="Times New Roman" w:cs="Times New Roman"/>
                <w:sz w:val="24"/>
                <w:szCs w:val="24"/>
              </w:rPr>
              <w:t xml:space="preserve"> слов.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F5DE7">
              <w:rPr>
                <w:rFonts w:ascii="Times New Roman" w:hAnsi="Times New Roman" w:cs="Times New Roman"/>
                <w:sz w:val="24"/>
                <w:szCs w:val="24"/>
              </w:rPr>
              <w:t>Встречаются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ова, не</w:t>
            </w:r>
            <w:r w:rsidRPr="008F5DE7">
              <w:rPr>
                <w:rFonts w:ascii="Times New Roman" w:hAnsi="Times New Roman" w:cs="Times New Roman"/>
                <w:sz w:val="24"/>
                <w:szCs w:val="24"/>
              </w:rPr>
              <w:t>похожие на соответствующие слова взрослых: «</w:t>
            </w:r>
            <w:proofErr w:type="spellStart"/>
            <w:r w:rsidRPr="008F5DE7">
              <w:rPr>
                <w:rFonts w:ascii="Times New Roman" w:hAnsi="Times New Roman" w:cs="Times New Roman"/>
                <w:sz w:val="24"/>
                <w:szCs w:val="24"/>
              </w:rPr>
              <w:t>ика</w:t>
            </w:r>
            <w:proofErr w:type="spellEnd"/>
            <w:r w:rsidRPr="008F5DE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F5DE7">
              <w:rPr>
                <w:rFonts w:ascii="Times New Roman" w:hAnsi="Times New Roman" w:cs="Times New Roman"/>
                <w:sz w:val="24"/>
                <w:szCs w:val="24"/>
              </w:rPr>
              <w:t xml:space="preserve"> шкаф, «</w:t>
            </w:r>
            <w:proofErr w:type="spellStart"/>
            <w:r w:rsidRPr="008F5DE7">
              <w:rPr>
                <w:rFonts w:ascii="Times New Roman" w:hAnsi="Times New Roman" w:cs="Times New Roman"/>
                <w:sz w:val="24"/>
                <w:szCs w:val="24"/>
              </w:rPr>
              <w:t>гилигилича</w:t>
            </w:r>
            <w:proofErr w:type="spellEnd"/>
            <w:r w:rsidRPr="008F5DE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F5DE7">
              <w:rPr>
                <w:rFonts w:ascii="Times New Roman" w:hAnsi="Times New Roman" w:cs="Times New Roman"/>
                <w:sz w:val="24"/>
                <w:szCs w:val="24"/>
              </w:rPr>
              <w:t xml:space="preserve"> карандаш,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слова-обрывки слов взрослых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каша, «па» – упала, слова-</w:t>
            </w:r>
            <w:r w:rsidRPr="008F5DE7">
              <w:rPr>
                <w:rFonts w:ascii="Times New Roman" w:hAnsi="Times New Roman" w:cs="Times New Roman"/>
                <w:sz w:val="24"/>
                <w:szCs w:val="24"/>
              </w:rPr>
              <w:t>искажения слов взрослых, сохраняющие, тем не менее, их фонетический и ритмический рисунок «</w:t>
            </w:r>
            <w:proofErr w:type="spellStart"/>
            <w:r w:rsidRPr="008F5DE7">
              <w:rPr>
                <w:rFonts w:ascii="Times New Roman" w:hAnsi="Times New Roman" w:cs="Times New Roman"/>
                <w:sz w:val="24"/>
                <w:szCs w:val="24"/>
              </w:rPr>
              <w:t>тити</w:t>
            </w:r>
            <w:proofErr w:type="spellEnd"/>
            <w:r w:rsidRPr="008F5DE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F5DE7">
              <w:rPr>
                <w:rFonts w:ascii="Times New Roman" w:hAnsi="Times New Roman" w:cs="Times New Roman"/>
                <w:sz w:val="24"/>
                <w:szCs w:val="24"/>
              </w:rPr>
              <w:t xml:space="preserve"> часы, «</w:t>
            </w:r>
            <w:proofErr w:type="spellStart"/>
            <w:r w:rsidRPr="008F5DE7">
              <w:rPr>
                <w:rFonts w:ascii="Times New Roman" w:hAnsi="Times New Roman" w:cs="Times New Roman"/>
                <w:sz w:val="24"/>
                <w:szCs w:val="24"/>
              </w:rPr>
              <w:t>ниняня</w:t>
            </w:r>
            <w:proofErr w:type="spellEnd"/>
            <w:r w:rsidRPr="008F5DE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F5DE7">
              <w:rPr>
                <w:rFonts w:ascii="Times New Roman" w:hAnsi="Times New Roman" w:cs="Times New Roman"/>
                <w:sz w:val="24"/>
                <w:szCs w:val="24"/>
              </w:rPr>
              <w:t xml:space="preserve"> не надо, звукоподражания.</w:t>
            </w:r>
            <w:proofErr w:type="gramEnd"/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C57">
              <w:rPr>
                <w:rFonts w:ascii="Times New Roman" w:hAnsi="Times New Roman" w:cs="Times New Roman"/>
                <w:b/>
                <w:sz w:val="24"/>
                <w:szCs w:val="24"/>
              </w:rPr>
              <w:t>1г.8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14C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мес.-1г.9 мес. </w:t>
            </w:r>
            <w:r w:rsidRPr="00314C57">
              <w:rPr>
                <w:rFonts w:ascii="Times New Roman" w:hAnsi="Times New Roman" w:cs="Times New Roman"/>
                <w:sz w:val="24"/>
                <w:szCs w:val="24"/>
              </w:rPr>
              <w:t>Появля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ются первые слова с разными (не</w:t>
            </w:r>
            <w:r w:rsidRPr="00314C57">
              <w:rPr>
                <w:rFonts w:ascii="Times New Roman" w:hAnsi="Times New Roman" w:cs="Times New Roman"/>
                <w:sz w:val="24"/>
                <w:szCs w:val="24"/>
              </w:rPr>
              <w:t xml:space="preserve">повторяющимися) слогами: </w:t>
            </w:r>
            <w:proofErr w:type="spellStart"/>
            <w:r w:rsidRPr="00314C57">
              <w:rPr>
                <w:rFonts w:ascii="Times New Roman" w:hAnsi="Times New Roman" w:cs="Times New Roman"/>
                <w:sz w:val="24"/>
                <w:szCs w:val="24"/>
              </w:rPr>
              <w:t>кися</w:t>
            </w:r>
            <w:proofErr w:type="spellEnd"/>
            <w:r w:rsidRPr="00314C57">
              <w:rPr>
                <w:rFonts w:ascii="Times New Roman" w:hAnsi="Times New Roman" w:cs="Times New Roman"/>
                <w:sz w:val="24"/>
                <w:szCs w:val="24"/>
              </w:rPr>
              <w:t>, ляпа, тётя и т.д.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1г.</w:t>
            </w:r>
            <w:r w:rsidRPr="00155D1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мес.-</w:t>
            </w:r>
            <w:r w:rsidRPr="00155D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1.9 мес.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запас 3</w:t>
            </w:r>
            <w:r w:rsidRPr="00FA2ED1">
              <w:rPr>
                <w:rFonts w:ascii="Times New Roman" w:hAnsi="Times New Roman" w:cs="Times New Roman"/>
                <w:sz w:val="24"/>
                <w:szCs w:val="24"/>
              </w:rPr>
              <w:t>0-100 слов.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1г.6 мес.-2 года. </w:t>
            </w:r>
            <w:r w:rsidRPr="00C57324">
              <w:rPr>
                <w:rFonts w:ascii="Times New Roman" w:hAnsi="Times New Roman" w:cs="Times New Roman"/>
                <w:sz w:val="24"/>
                <w:szCs w:val="24"/>
              </w:rPr>
              <w:t>Стремительный рост словарного запаса: словарный запас как минимум 50 слов, максимум 200-400 слов.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577F31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0E5">
              <w:rPr>
                <w:rFonts w:ascii="Times New Roman" w:hAnsi="Times New Roman" w:cs="Times New Roman"/>
                <w:b/>
                <w:sz w:val="24"/>
                <w:szCs w:val="24"/>
              </w:rPr>
              <w:t>1г.8мес.-1г.10мес.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F31">
              <w:rPr>
                <w:rFonts w:ascii="Times New Roman" w:hAnsi="Times New Roman" w:cs="Times New Roman"/>
                <w:sz w:val="24"/>
                <w:szCs w:val="24"/>
              </w:rPr>
              <w:t>В этот период быстро наращивается предметный и глагольный словарь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появляется несколько форм глаголов</w:t>
            </w:r>
            <w:r w:rsidRPr="00577F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F31">
              <w:rPr>
                <w:rFonts w:ascii="Times New Roman" w:hAnsi="Times New Roman" w:cs="Times New Roman"/>
                <w:sz w:val="24"/>
                <w:szCs w:val="24"/>
              </w:rPr>
              <w:t>Числительные усваиваются очень медленно, к 2 годам усваи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вается числительное «два». Прилагательных, предлогов, союзов нет.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577F31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0E5">
              <w:rPr>
                <w:rFonts w:ascii="Times New Roman" w:hAnsi="Times New Roman" w:cs="Times New Roman"/>
                <w:b/>
                <w:sz w:val="24"/>
                <w:szCs w:val="24"/>
              </w:rPr>
              <w:t>1г.8мес.-1г.10мес.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Появляются местоимения и наречия «там», «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исё</w:t>
            </w:r>
            <w:proofErr w:type="spell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ещё, «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тють-тють</w:t>
            </w:r>
            <w:proofErr w:type="spell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чуть-чуть.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2240E5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1г.10 мес.-2г.1 мес. </w:t>
            </w:r>
            <w:r w:rsidRPr="006A445E">
              <w:rPr>
                <w:rFonts w:ascii="Times New Roman" w:hAnsi="Times New Roman" w:cs="Times New Roman"/>
                <w:sz w:val="24"/>
                <w:szCs w:val="24"/>
              </w:rPr>
              <w:t>В речи есть местоимени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и наречия: «вот», «там» «де» – </w:t>
            </w:r>
            <w:r w:rsidRPr="006A44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щё</w:t>
            </w:r>
            <w:r w:rsidRPr="006A445E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proofErr w:type="spellStart"/>
            <w:r w:rsidRPr="006A445E">
              <w:rPr>
                <w:rFonts w:ascii="Times New Roman" w:hAnsi="Times New Roman" w:cs="Times New Roman"/>
                <w:sz w:val="24"/>
                <w:szCs w:val="24"/>
              </w:rPr>
              <w:t>ласо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хорошо</w:t>
            </w:r>
            <w:r w:rsidRPr="006A445E">
              <w:rPr>
                <w:rFonts w:ascii="Times New Roman" w:hAnsi="Times New Roman" w:cs="Times New Roman"/>
                <w:sz w:val="24"/>
                <w:szCs w:val="24"/>
              </w:rPr>
              <w:t>, «не надо», «надо». Может о себе говорит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 в третьем лице «Маша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кУсала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- Маша покушала</w:t>
            </w:r>
            <w:r w:rsidRPr="006A44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2240E5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45E">
              <w:rPr>
                <w:rFonts w:ascii="Times New Roman" w:hAnsi="Times New Roman" w:cs="Times New Roman"/>
                <w:b/>
                <w:sz w:val="24"/>
                <w:szCs w:val="24"/>
              </w:rPr>
              <w:t>1г.10 мес.-2г.1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A445E">
              <w:rPr>
                <w:rFonts w:ascii="Times New Roman" w:hAnsi="Times New Roman" w:cs="Times New Roman"/>
                <w:sz w:val="24"/>
                <w:szCs w:val="24"/>
              </w:rPr>
              <w:t>В речи нет предлогов и союзов, но есть частицы «ка», «да», «то», «не».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AA4C78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СВЯЗНАЯ РЕЧЬ</w:t>
            </w:r>
            <w:r w:rsidRPr="00AA4C78">
              <w:rPr>
                <w:rFonts w:ascii="Times New Roman" w:hAnsi="Times New Roman" w:cs="Times New Roman"/>
                <w:sz w:val="24"/>
                <w:szCs w:val="24"/>
              </w:rPr>
              <w:t xml:space="preserve"> (СИНТАКСИС)</w:t>
            </w:r>
          </w:p>
        </w:tc>
      </w:tr>
      <w:tr w:rsidR="003667F7" w:rsidTr="0039752B">
        <w:tc>
          <w:tcPr>
            <w:tcW w:w="9464" w:type="dxa"/>
          </w:tcPr>
          <w:p w:rsidR="003667F7" w:rsidRPr="00AA4C78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676">
              <w:rPr>
                <w:rFonts w:ascii="Times New Roman" w:hAnsi="Times New Roman" w:cs="Times New Roman"/>
                <w:b/>
                <w:sz w:val="24"/>
                <w:szCs w:val="24"/>
              </w:rPr>
              <w:t>1г.3 мес.-1г.8 мес.</w:t>
            </w:r>
            <w:r w:rsidRPr="006E5676">
              <w:rPr>
                <w:rFonts w:ascii="Times New Roman" w:hAnsi="Times New Roman" w:cs="Times New Roman"/>
                <w:sz w:val="24"/>
                <w:szCs w:val="24"/>
              </w:rPr>
              <w:t xml:space="preserve"> Период однословного предложения: в речи отдельные аморфные слова используются в роли целого предложения. Это назва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лиц: мама, папа, баба,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предметов;</w:t>
            </w:r>
            <w:r w:rsidRPr="006E5676">
              <w:rPr>
                <w:rFonts w:ascii="Times New Roman" w:hAnsi="Times New Roman" w:cs="Times New Roman"/>
                <w:sz w:val="24"/>
                <w:szCs w:val="24"/>
              </w:rPr>
              <w:t xml:space="preserve"> чуть позже появляются названия действий: «</w:t>
            </w:r>
            <w:proofErr w:type="gramStart"/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бух</w:t>
            </w:r>
            <w:proofErr w:type="gramEnd"/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proofErr w:type="spellEnd"/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». Также присутствуют некоторые служебные части речи: «</w:t>
            </w:r>
            <w:proofErr w:type="spellStart"/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дя</w:t>
            </w:r>
            <w:proofErr w:type="spellEnd"/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да, «нет», «</w:t>
            </w:r>
            <w:proofErr w:type="spellStart"/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  <w:proofErr w:type="spellEnd"/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gramStart"/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6E56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0C9E">
              <w:rPr>
                <w:rFonts w:ascii="Times New Roman" w:hAnsi="Times New Roman" w:cs="Times New Roman"/>
                <w:sz w:val="24"/>
                <w:szCs w:val="24"/>
              </w:rPr>
              <w:t>Период слов-предложений длится около полугода.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FD3E66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3E66">
              <w:rPr>
                <w:rFonts w:ascii="Times New Roman" w:hAnsi="Times New Roman" w:cs="Times New Roman"/>
                <w:b/>
                <w:sz w:val="24"/>
                <w:szCs w:val="24"/>
              </w:rPr>
              <w:t>1г.8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D3E66">
              <w:rPr>
                <w:rFonts w:ascii="Times New Roman" w:hAnsi="Times New Roman" w:cs="Times New Roman"/>
                <w:b/>
                <w:sz w:val="24"/>
                <w:szCs w:val="24"/>
              </w:rPr>
              <w:t>мес.-1г.10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D3E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Период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двусловных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предложений»: ребёнок объединяет в одном предложении два аморфных слова, предложения из слов-корней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хочу домой,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собака, иди,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мака» – киса пьёт молоко, «дай,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– дай открыть, </w:t>
            </w:r>
            <w:r w:rsidRPr="00931C82">
              <w:rPr>
                <w:rFonts w:ascii="Times New Roman" w:hAnsi="Times New Roman" w:cs="Times New Roman"/>
                <w:sz w:val="24"/>
                <w:szCs w:val="24"/>
              </w:rPr>
              <w:t xml:space="preserve">«мама, </w:t>
            </w:r>
            <w:proofErr w:type="spellStart"/>
            <w:r w:rsidRPr="00931C82"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мама, иди,</w:t>
            </w:r>
            <w:r w:rsidRPr="00931C82">
              <w:rPr>
                <w:rFonts w:ascii="Times New Roman" w:hAnsi="Times New Roman" w:cs="Times New Roman"/>
                <w:sz w:val="24"/>
                <w:szCs w:val="24"/>
              </w:rPr>
              <w:t xml:space="preserve"> «бака 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– собака спит,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F31">
              <w:rPr>
                <w:rFonts w:ascii="Times New Roman" w:hAnsi="Times New Roman" w:cs="Times New Roman"/>
                <w:sz w:val="24"/>
                <w:szCs w:val="24"/>
              </w:rPr>
              <w:t>бух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– кукла упала, «д</w:t>
            </w:r>
            <w:r w:rsidRPr="00577F31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spellStart"/>
            <w:r w:rsidRPr="00577F31">
              <w:rPr>
                <w:rFonts w:ascii="Times New Roman" w:hAnsi="Times New Roman" w:cs="Times New Roman"/>
                <w:sz w:val="24"/>
                <w:szCs w:val="24"/>
              </w:rPr>
              <w:t>яба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д</w:t>
            </w:r>
            <w:r w:rsidRPr="00577F31">
              <w:rPr>
                <w:rFonts w:ascii="Times New Roman" w:hAnsi="Times New Roman" w:cs="Times New Roman"/>
                <w:sz w:val="24"/>
                <w:szCs w:val="24"/>
              </w:rPr>
              <w:t>ай яблоко.</w:t>
            </w:r>
            <w:proofErr w:type="gramEnd"/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AA4C78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4C78">
              <w:rPr>
                <w:rFonts w:ascii="Times New Roman" w:hAnsi="Times New Roman" w:cs="Times New Roman"/>
                <w:sz w:val="24"/>
                <w:szCs w:val="24"/>
              </w:rPr>
              <w:t>ПОНИМАНИЕ РЕЧИ</w:t>
            </w:r>
          </w:p>
        </w:tc>
      </w:tr>
      <w:tr w:rsidR="003667F7" w:rsidTr="0039752B">
        <w:tc>
          <w:tcPr>
            <w:tcW w:w="9464" w:type="dxa"/>
          </w:tcPr>
          <w:p w:rsidR="003667F7" w:rsidRPr="00AA4C78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85D7E">
              <w:rPr>
                <w:rFonts w:ascii="Times New Roman" w:hAnsi="Times New Roman" w:cs="Times New Roman"/>
                <w:sz w:val="24"/>
                <w:szCs w:val="24"/>
              </w:rPr>
              <w:t>ериод усиле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нного развития понимания речи. </w:t>
            </w:r>
            <w:r w:rsidRPr="00C351E2">
              <w:rPr>
                <w:rFonts w:ascii="Times New Roman" w:hAnsi="Times New Roman" w:cs="Times New Roman"/>
                <w:sz w:val="24"/>
                <w:szCs w:val="24"/>
              </w:rPr>
              <w:t>Сначала накапливаются названия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ближайшего окружения ребёнка</w:t>
            </w:r>
            <w:r w:rsidRPr="00C351E2">
              <w:rPr>
                <w:rFonts w:ascii="Times New Roman" w:hAnsi="Times New Roman" w:cs="Times New Roman"/>
                <w:sz w:val="24"/>
                <w:szCs w:val="24"/>
              </w:rPr>
              <w:t>, имён взрослых и назва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ний игрушек, предметов одежды, а </w:t>
            </w:r>
            <w:r w:rsidRPr="00C351E2">
              <w:rPr>
                <w:rFonts w:ascii="Times New Roman" w:hAnsi="Times New Roman" w:cs="Times New Roman"/>
                <w:sz w:val="24"/>
                <w:szCs w:val="24"/>
              </w:rPr>
              <w:t>потом частей тела и лица.</w:t>
            </w:r>
          </w:p>
        </w:tc>
        <w:tc>
          <w:tcPr>
            <w:tcW w:w="498" w:type="dxa"/>
          </w:tcPr>
          <w:p w:rsidR="003667F7" w:rsidRPr="00AA4C78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577F31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1г</w:t>
            </w:r>
            <w:r w:rsidRPr="00577F31">
              <w:rPr>
                <w:rFonts w:ascii="Times New Roman" w:hAnsi="Times New Roman" w:cs="Times New Roman"/>
                <w:b/>
                <w:sz w:val="24"/>
                <w:szCs w:val="24"/>
              </w:rPr>
              <w:t>.-1г.2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7F31">
              <w:rPr>
                <w:rFonts w:ascii="Times New Roman" w:hAnsi="Times New Roman" w:cs="Times New Roman"/>
                <w:b/>
                <w:sz w:val="24"/>
                <w:szCs w:val="24"/>
              </w:rPr>
              <w:t>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Узнаёт изображения знакомых предметов, на вопрос: «Где мячик?», ребёнок может показать мячик на картинке. Развивается 3 уровень понимания речи (</w:t>
            </w:r>
            <w:r w:rsidRPr="008B5D3C">
              <w:rPr>
                <w:rFonts w:ascii="Times New Roman" w:hAnsi="Times New Roman" w:cs="Times New Roman"/>
                <w:sz w:val="24"/>
                <w:szCs w:val="24"/>
              </w:rPr>
              <w:t>номинативный уровень понимания речи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т.е. ребёнок начинает понимать названия предметов – существительные. 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577F31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0F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1г.3 мес. </w:t>
            </w:r>
            <w:r w:rsidRPr="003F0F5D">
              <w:rPr>
                <w:rFonts w:ascii="Times New Roman" w:hAnsi="Times New Roman" w:cs="Times New Roman"/>
                <w:sz w:val="24"/>
                <w:szCs w:val="24"/>
              </w:rPr>
              <w:t>Понимает простую инструкцию без жеста: «Принеси чашку».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577F31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7F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1г.3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77F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мес.-1г.6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77F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Понимает названия знакомых предметов и узнаёт их на </w:t>
            </w:r>
            <w:r w:rsidRPr="00577F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сюжетных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картинках.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995F35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A65">
              <w:rPr>
                <w:rFonts w:ascii="Times New Roman" w:hAnsi="Times New Roman" w:cs="Times New Roman"/>
                <w:b/>
                <w:sz w:val="24"/>
                <w:szCs w:val="24"/>
              </w:rPr>
              <w:t>1г.6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-1г.8 мес. </w:t>
            </w:r>
            <w:r w:rsidRPr="002E6A65">
              <w:rPr>
                <w:rFonts w:ascii="Times New Roman" w:hAnsi="Times New Roman" w:cs="Times New Roman"/>
                <w:sz w:val="24"/>
                <w:szCs w:val="24"/>
              </w:rPr>
              <w:t xml:space="preserve">Показывает несколько частей тела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лица </w:t>
            </w:r>
            <w:r w:rsidRPr="002E6A65">
              <w:rPr>
                <w:rFonts w:ascii="Times New Roman" w:hAnsi="Times New Roman" w:cs="Times New Roman"/>
                <w:sz w:val="24"/>
                <w:szCs w:val="24"/>
              </w:rPr>
              <w:t>по просьбе: «Покажи носик», «покажи ножку».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4A7A3E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0F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1г.6 мес.-1г.8 мес. </w:t>
            </w:r>
            <w:r w:rsidRPr="004A7A3E">
              <w:rPr>
                <w:rFonts w:ascii="Times New Roman" w:hAnsi="Times New Roman" w:cs="Times New Roman"/>
                <w:sz w:val="24"/>
                <w:szCs w:val="24"/>
              </w:rPr>
              <w:t>Понимает смысл сказанного в пределах знакомой 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товой ситуации: «Иди кушать», «Н</w:t>
            </w:r>
            <w:r w:rsidRPr="004A7A3E">
              <w:rPr>
                <w:rFonts w:ascii="Times New Roman" w:hAnsi="Times New Roman" w:cs="Times New Roman"/>
                <w:sz w:val="24"/>
                <w:szCs w:val="24"/>
              </w:rPr>
              <w:t>еси машинку».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4A7A3E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2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1г.8 мес.-2г. </w:t>
            </w:r>
            <w:r w:rsidRPr="008B0BB4">
              <w:rPr>
                <w:rFonts w:ascii="Times New Roman" w:hAnsi="Times New Roman" w:cs="Times New Roman"/>
                <w:sz w:val="24"/>
                <w:szCs w:val="24"/>
              </w:rPr>
              <w:t>Начинает формироваться 4 уровень понимания речи (предикативный уровень понимания речи). Ребёнок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начинает понимать названия действий и может показать их на картинке: «кто ест?», «кто спит?», понимает двухступенчатые конструкции: «Пойди в ванную и принеси зубную щётку». 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464" w:type="dxa"/>
          </w:tcPr>
          <w:p w:rsidR="003667F7" w:rsidRPr="002240E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Встречается 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эхолалическая</w:t>
            </w:r>
            <w:proofErr w:type="spell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имитация речи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некоторые слова ребёнок повторяет как эхо, не понимая их значения.</w:t>
            </w:r>
          </w:p>
        </w:tc>
        <w:tc>
          <w:tcPr>
            <w:tcW w:w="498" w:type="dxa"/>
          </w:tcPr>
          <w:p w:rsidR="003667F7" w:rsidRDefault="003667F7" w:rsidP="0039752B">
            <w:pPr>
              <w:jc w:val="center"/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6049CB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9CB">
              <w:rPr>
                <w:rFonts w:ascii="Times New Roman" w:hAnsi="Times New Roman" w:cs="Times New Roman"/>
                <w:sz w:val="24"/>
                <w:szCs w:val="24"/>
              </w:rPr>
              <w:t>СЛОГОВАЯ СТРУКТУРА СЛОВ</w:t>
            </w: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0E5">
              <w:rPr>
                <w:rFonts w:ascii="Times New Roman" w:hAnsi="Times New Roman" w:cs="Times New Roman"/>
                <w:b/>
                <w:sz w:val="24"/>
                <w:szCs w:val="24"/>
              </w:rPr>
              <w:t>1г.3 мес.-1г.8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Воспроизводится один слог в слове (ударный) 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два одинаковых слога: «</w:t>
            </w:r>
            <w:proofErr w:type="gram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– собака, «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иди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. Два одинаковых: «</w:t>
            </w:r>
            <w:proofErr w:type="gram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га-га</w:t>
            </w:r>
            <w:proofErr w:type="gram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», «ту-ту».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2240E5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175F">
              <w:rPr>
                <w:rFonts w:ascii="Times New Roman" w:hAnsi="Times New Roman" w:cs="Times New Roman"/>
                <w:sz w:val="24"/>
                <w:szCs w:val="24"/>
              </w:rPr>
              <w:t>Сначала из всего слова переда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ется только ударный слог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– собака</w:t>
            </w:r>
            <w:r w:rsidRPr="002F175F">
              <w:rPr>
                <w:rFonts w:ascii="Times New Roman" w:hAnsi="Times New Roman" w:cs="Times New Roman"/>
                <w:sz w:val="24"/>
                <w:szCs w:val="24"/>
              </w:rPr>
              <w:t>, затем появляется первый предударный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F175F">
              <w:rPr>
                <w:rFonts w:ascii="Times New Roman" w:hAnsi="Times New Roman" w:cs="Times New Roman"/>
                <w:sz w:val="24"/>
                <w:szCs w:val="24"/>
              </w:rPr>
              <w:t xml:space="preserve"> и, наконец, слабые безударные слоги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«собака»</w:t>
            </w:r>
            <w:r w:rsidRPr="002F17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2240E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0E5">
              <w:rPr>
                <w:rFonts w:ascii="Times New Roman" w:hAnsi="Times New Roman" w:cs="Times New Roman"/>
                <w:b/>
                <w:sz w:val="24"/>
                <w:szCs w:val="24"/>
              </w:rPr>
              <w:t>1г.8 мес.-1г.10 мес.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Воспроизводятся двухсложные слова: «киса», «мама», «пока». В трёхсложных словах может опускаться один из слогов: «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мако</w:t>
            </w:r>
            <w:proofErr w:type="spell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молоко, «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иська</w:t>
            </w:r>
            <w:proofErr w:type="spell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яичко, «</w:t>
            </w:r>
            <w:proofErr w:type="gram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синя</w:t>
            </w:r>
            <w:proofErr w:type="gram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синяя.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2240E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0E5">
              <w:rPr>
                <w:rFonts w:ascii="Times New Roman" w:hAnsi="Times New Roman" w:cs="Times New Roman"/>
                <w:b/>
                <w:sz w:val="24"/>
                <w:szCs w:val="24"/>
              </w:rPr>
              <w:t>1г.8 мес.-1г.10 мес.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Могут появиться некоторые стечения согласных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912F21">
              <w:rPr>
                <w:rFonts w:ascii="Times New Roman" w:hAnsi="Times New Roman" w:cs="Times New Roman"/>
                <w:sz w:val="24"/>
                <w:szCs w:val="24"/>
              </w:rPr>
              <w:t>последовательность из нескольких согласных без гласных звуков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пк</w:t>
            </w:r>
            <w:proofErr w:type="spell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цьк</w:t>
            </w:r>
            <w:proofErr w:type="spell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ськ</w:t>
            </w:r>
            <w:proofErr w:type="spell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льк</w:t>
            </w:r>
            <w:proofErr w:type="spell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2240E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0E5">
              <w:rPr>
                <w:rFonts w:ascii="Times New Roman" w:hAnsi="Times New Roman" w:cs="Times New Roman"/>
                <w:b/>
                <w:sz w:val="24"/>
                <w:szCs w:val="24"/>
              </w:rPr>
              <w:t>1г.10 мес.-2г.1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трёхсложных словах опускается слог, чаще предударный «кусу»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кушу.</w:t>
            </w:r>
            <w:r>
              <w:t xml:space="preserve"> 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Иногда может сохраняться количество слогов даже в четырёхсложных словах.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E3482A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82A">
              <w:rPr>
                <w:rFonts w:ascii="Times New Roman" w:hAnsi="Times New Roman" w:cs="Times New Roman"/>
                <w:sz w:val="24"/>
                <w:szCs w:val="24"/>
              </w:rPr>
              <w:t>Как правило, правильно передаётся ударение в слове.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877F91">
              <w:rPr>
                <w:rFonts w:ascii="Times New Roman" w:hAnsi="Times New Roman" w:cs="Times New Roman"/>
                <w:sz w:val="24"/>
                <w:szCs w:val="24"/>
              </w:rPr>
              <w:t>арактерным для этого периода является достаточно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уверенное воспроизведение ребёнком</w:t>
            </w:r>
            <w:r w:rsidRPr="00877F91">
              <w:rPr>
                <w:rFonts w:ascii="Times New Roman" w:hAnsi="Times New Roman" w:cs="Times New Roman"/>
                <w:sz w:val="24"/>
                <w:szCs w:val="24"/>
              </w:rPr>
              <w:t xml:space="preserve"> интонационно-ритмических, мелодических контуров слов, например: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77F91">
              <w:rPr>
                <w:rFonts w:ascii="Times New Roman" w:hAnsi="Times New Roman" w:cs="Times New Roman"/>
                <w:sz w:val="24"/>
                <w:szCs w:val="24"/>
              </w:rPr>
              <w:t>касянав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космонавт</w:t>
            </w:r>
            <w:r w:rsidRPr="00877F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77F91">
              <w:rPr>
                <w:rFonts w:ascii="Times New Roman" w:hAnsi="Times New Roman" w:cs="Times New Roman"/>
                <w:sz w:val="24"/>
                <w:szCs w:val="24"/>
              </w:rPr>
              <w:t>пиямидкя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пирамидка</w:t>
            </w:r>
            <w:r w:rsidRPr="00877F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– </w:t>
            </w:r>
            <w:r w:rsidRPr="00877F91">
              <w:rPr>
                <w:rFonts w:ascii="Times New Roman" w:hAnsi="Times New Roman" w:cs="Times New Roman"/>
                <w:sz w:val="24"/>
                <w:szCs w:val="24"/>
              </w:rPr>
              <w:t>гит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ара</w:t>
            </w:r>
            <w:r w:rsidRPr="00877F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77F91">
              <w:rPr>
                <w:rFonts w:ascii="Times New Roman" w:hAnsi="Times New Roman" w:cs="Times New Roman"/>
                <w:sz w:val="24"/>
                <w:szCs w:val="24"/>
              </w:rPr>
              <w:t>камейка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скамейка</w:t>
            </w:r>
            <w:r w:rsidRPr="00877F91">
              <w:rPr>
                <w:rFonts w:ascii="Times New Roman" w:hAnsi="Times New Roman" w:cs="Times New Roman"/>
                <w:sz w:val="24"/>
                <w:szCs w:val="24"/>
              </w:rPr>
              <w:t xml:space="preserve"> и т. п.</w:t>
            </w:r>
          </w:p>
          <w:p w:rsidR="003667F7" w:rsidRPr="00D030E9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E9">
              <w:rPr>
                <w:rFonts w:ascii="Times New Roman" w:hAnsi="Times New Roman" w:cs="Times New Roman"/>
                <w:sz w:val="24"/>
                <w:szCs w:val="24"/>
              </w:rPr>
              <w:t>В этом возрасте нормой считается:</w:t>
            </w:r>
          </w:p>
          <w:p w:rsidR="003667F7" w:rsidRPr="002570E8" w:rsidRDefault="003667F7" w:rsidP="003667F7">
            <w:pPr>
              <w:pStyle w:val="a4"/>
              <w:numPr>
                <w:ilvl w:val="0"/>
                <w:numId w:val="3"/>
              </w:numPr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257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роп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уск согласных при стечении: «бук</w:t>
            </w:r>
            <w:r w:rsidRPr="00257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257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бук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257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а;</w:t>
            </w:r>
          </w:p>
          <w:p w:rsidR="003667F7" w:rsidRDefault="003667F7" w:rsidP="003667F7">
            <w:pPr>
              <w:pStyle w:val="a4"/>
              <w:numPr>
                <w:ilvl w:val="0"/>
                <w:numId w:val="3"/>
              </w:numPr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257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ебёнок может опускать начальный звук или конечный согласный звук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«туй» – стул</w:t>
            </w:r>
            <w:r w:rsidRPr="002570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3667F7" w:rsidRDefault="003667F7" w:rsidP="003667F7">
            <w:pPr>
              <w:pStyle w:val="a4"/>
              <w:numPr>
                <w:ilvl w:val="0"/>
                <w:numId w:val="3"/>
              </w:numPr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пропуск слога в словах: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 – ананас. </w:t>
            </w:r>
          </w:p>
          <w:p w:rsidR="003667F7" w:rsidRPr="0061213C" w:rsidRDefault="003667F7" w:rsidP="003667F7">
            <w:pPr>
              <w:pStyle w:val="a4"/>
              <w:numPr>
                <w:ilvl w:val="0"/>
                <w:numId w:val="3"/>
              </w:numPr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перестановка звуков.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6049CB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9CB">
              <w:rPr>
                <w:rFonts w:ascii="Times New Roman" w:hAnsi="Times New Roman" w:cs="Times New Roman"/>
                <w:sz w:val="24"/>
                <w:szCs w:val="24"/>
              </w:rPr>
              <w:t>ФОНЕМАТИЧЕСКИЕ ПРОЦЕССЫ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87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780CE3">
              <w:rPr>
                <w:rFonts w:ascii="Times New Roman" w:hAnsi="Times New Roman" w:cs="Times New Roman"/>
                <w:b/>
                <w:sz w:val="24"/>
                <w:szCs w:val="24"/>
              </w:rPr>
              <w:t>2-ом году</w:t>
            </w:r>
            <w:r w:rsidRPr="008D187A">
              <w:rPr>
                <w:rFonts w:ascii="Times New Roman" w:hAnsi="Times New Roman" w:cs="Times New Roman"/>
                <w:sz w:val="24"/>
                <w:szCs w:val="24"/>
              </w:rPr>
              <w:t xml:space="preserve"> жизни начинается период различения фонем. Наибольшие сдвиги в развитии фонематического вос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приятия происходят в </w:t>
            </w:r>
            <w:r w:rsidRPr="00401A73">
              <w:rPr>
                <w:rFonts w:ascii="Times New Roman" w:hAnsi="Times New Roman" w:cs="Times New Roman"/>
                <w:b/>
                <w:sz w:val="24"/>
                <w:szCs w:val="24"/>
              </w:rPr>
              <w:t>1г.7мес.-1г.8 мес.</w:t>
            </w:r>
            <w:r w:rsidRPr="008D18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67F7" w:rsidRPr="006049CB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87A">
              <w:rPr>
                <w:rFonts w:ascii="Times New Roman" w:hAnsi="Times New Roman" w:cs="Times New Roman"/>
                <w:sz w:val="24"/>
                <w:szCs w:val="24"/>
              </w:rPr>
              <w:t>Считается, что к 2-м годам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ервичный фонематический слух</w:t>
            </w:r>
            <w:r w:rsidRPr="008D187A">
              <w:rPr>
                <w:rFonts w:ascii="Times New Roman" w:hAnsi="Times New Roman" w:cs="Times New Roman"/>
                <w:sz w:val="24"/>
                <w:szCs w:val="24"/>
              </w:rPr>
              <w:t xml:space="preserve"> у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тей оказывается сформированным. П</w:t>
            </w:r>
            <w:r w:rsidRPr="008D187A">
              <w:rPr>
                <w:rFonts w:ascii="Times New Roman" w:hAnsi="Times New Roman" w:cs="Times New Roman"/>
                <w:sz w:val="24"/>
                <w:szCs w:val="24"/>
              </w:rPr>
              <w:t xml:space="preserve">оказывает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нужную </w:t>
            </w:r>
            <w:r w:rsidRPr="008D187A">
              <w:rPr>
                <w:rFonts w:ascii="Times New Roman" w:hAnsi="Times New Roman" w:cs="Times New Roman"/>
                <w:sz w:val="24"/>
                <w:szCs w:val="24"/>
              </w:rPr>
              <w:t>игрушку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выборе из схожих по звучанию знакомых игрушек: «Покажи, где мишка», «Покажи, где </w:t>
            </w:r>
            <w:r w:rsidRPr="008D187A">
              <w:rPr>
                <w:rFonts w:ascii="Times New Roman" w:hAnsi="Times New Roman" w:cs="Times New Roman"/>
                <w:sz w:val="24"/>
                <w:szCs w:val="24"/>
              </w:rPr>
              <w:t>мышка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D18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6049CB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ПРОИЗНОСИТЕЛЬНАЯ СТОРОНА РЕЧИ</w:t>
            </w:r>
          </w:p>
        </w:tc>
      </w:tr>
      <w:tr w:rsidR="003667F7" w:rsidTr="0039752B">
        <w:tc>
          <w:tcPr>
            <w:tcW w:w="9464" w:type="dxa"/>
          </w:tcPr>
          <w:p w:rsidR="003667F7" w:rsidRPr="006049CB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F31">
              <w:rPr>
                <w:rFonts w:ascii="Times New Roman" w:hAnsi="Times New Roman" w:cs="Times New Roman"/>
                <w:sz w:val="24"/>
                <w:szCs w:val="24"/>
              </w:rPr>
              <w:t>Совершенствуется интонация, становится всё более разнообразной и выразительной.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7A1052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Появляется умение произвольно выполнять различные действия органами артикуляции: формируется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оральный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артикуляционный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праксис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7A1052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1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Ребёнок допускает множество фонетических неточностей: пропускает (не </w:t>
            </w:r>
            <w:proofErr w:type="gramStart"/>
            <w:r w:rsidRPr="007A1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произносит) </w:t>
            </w:r>
            <w:proofErr w:type="gramEnd"/>
            <w:r w:rsidRPr="007A1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многие звуки, переставляет местами, заменяет более простыми по артикуляции. Это определяется понятием «физиологическая </w:t>
            </w:r>
            <w:proofErr w:type="spellStart"/>
            <w:r w:rsidRPr="007A1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дислалия</w:t>
            </w:r>
            <w:proofErr w:type="spellEnd"/>
            <w:r w:rsidRPr="007A1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 и объясняется </w:t>
            </w:r>
            <w:r w:rsidRPr="007A1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возрастным несовершенством артикуляционного аппарата, а также недостаточным уровнем развития фонематического восприятия (восприятие и дифференциация фонем).</w:t>
            </w:r>
          </w:p>
          <w:p w:rsidR="003667F7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7A1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этот период нормой считается: смягчение согласных звуков</w:t>
            </w:r>
            <w:r w:rsidRPr="007A1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кися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– киса)</w:t>
            </w:r>
            <w:r w:rsidRPr="007A10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отсутствие дифференциации звуков по твёрдости – мягкости и звонкости – глухости («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папука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– бабушка), ассим</w:t>
            </w:r>
            <w:r w:rsidRPr="003065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иляция звуков в слове – трудные звуки заменяются на более простые, находящиеся в этом же слове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йека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– лейка</w:t>
            </w:r>
            <w:r w:rsidRPr="003065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 втором году жизни ребёнок начинае</w:t>
            </w:r>
            <w:r w:rsidRPr="00C567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произносить гласные звуки: О, И, Э (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обычно появляется позже и может заменяться на И), твердые согласные чаще звучат как мягкие – Т</w:t>
            </w:r>
            <w:r w:rsidRPr="009956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</w:t>
            </w:r>
            <w:r w:rsidRPr="009956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</w:t>
            </w:r>
            <w:r w:rsidRPr="009956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З</w:t>
            </w:r>
            <w:r w:rsidRPr="009956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так как мягкие появляются раньше.</w:t>
            </w:r>
          </w:p>
          <w:p w:rsidR="003667F7" w:rsidRPr="00FB3BE3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0C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 2-м годам</w:t>
            </w:r>
            <w:r w:rsidRPr="00FB3B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обычно </w:t>
            </w:r>
            <w:r w:rsidRPr="00FB3B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правильно произносятся: </w:t>
            </w:r>
          </w:p>
          <w:p w:rsidR="003667F7" w:rsidRPr="00FB3BE3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r w:rsidRPr="00FB3B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ласные: А, О, Э, У, И.</w:t>
            </w:r>
          </w:p>
          <w:p w:rsidR="003667F7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3B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Согласные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появляются примерно в такой последовательности</w:t>
            </w:r>
            <w:r w:rsidRPr="00FB3B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3667F7" w:rsidRPr="00CD482B" w:rsidRDefault="003667F7" w:rsidP="003667F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82B">
              <w:rPr>
                <w:rFonts w:ascii="Times New Roman" w:hAnsi="Times New Roman" w:cs="Times New Roman"/>
                <w:sz w:val="24"/>
                <w:szCs w:val="24"/>
              </w:rPr>
              <w:t>губные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D482B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D482B">
              <w:rPr>
                <w:rFonts w:ascii="Times New Roman" w:hAnsi="Times New Roman" w:cs="Times New Roman"/>
                <w:sz w:val="24"/>
                <w:szCs w:val="24"/>
              </w:rPr>
              <w:t>М`,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D482B">
              <w:rPr>
                <w:rFonts w:ascii="Times New Roman" w:hAnsi="Times New Roman" w:cs="Times New Roman"/>
                <w:sz w:val="24"/>
                <w:szCs w:val="24"/>
              </w:rPr>
              <w:t>Б`,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П`;</w:t>
            </w:r>
            <w:r w:rsidRPr="00CD4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67F7" w:rsidRPr="00CD482B" w:rsidRDefault="003667F7" w:rsidP="003667F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82B">
              <w:rPr>
                <w:rFonts w:ascii="Times New Roman" w:hAnsi="Times New Roman" w:cs="Times New Roman"/>
                <w:sz w:val="24"/>
                <w:szCs w:val="24"/>
              </w:rPr>
              <w:t>переднеязычны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е: мягкие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C70309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</w:t>
            </w:r>
            <w:r w:rsidRPr="00C70309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Pr="00C70309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2-х лет, твёрдые Д, Т, Н к 2-м годам;</w:t>
            </w:r>
          </w:p>
          <w:p w:rsidR="003667F7" w:rsidRDefault="003667F7" w:rsidP="003667F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82B">
              <w:rPr>
                <w:rFonts w:ascii="Times New Roman" w:hAnsi="Times New Roman" w:cs="Times New Roman"/>
                <w:sz w:val="24"/>
                <w:szCs w:val="24"/>
              </w:rPr>
              <w:t>заднеязычные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D482B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D482B">
              <w:rPr>
                <w:rFonts w:ascii="Times New Roman" w:hAnsi="Times New Roman" w:cs="Times New Roman"/>
                <w:sz w:val="24"/>
                <w:szCs w:val="24"/>
              </w:rPr>
              <w:t>К`,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Г`;</w:t>
            </w:r>
          </w:p>
          <w:p w:rsidR="003667F7" w:rsidRDefault="003667F7" w:rsidP="003667F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заднеязычные </w:t>
            </w:r>
            <w:r w:rsidRPr="00CD482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`(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могут появиться с 2-х до 3-х лет);</w:t>
            </w:r>
          </w:p>
          <w:p w:rsidR="003667F7" w:rsidRPr="00BE0B5E" w:rsidRDefault="003667F7" w:rsidP="003667F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E0B5E">
              <w:rPr>
                <w:rFonts w:ascii="Times New Roman" w:hAnsi="Times New Roman" w:cs="Times New Roman"/>
                <w:sz w:val="24"/>
                <w:szCs w:val="24"/>
              </w:rPr>
              <w:t>губно-зубные: Ф – Ф`, В – В</w:t>
            </w:r>
            <w:proofErr w:type="gramStart"/>
            <w:r w:rsidRPr="00BE0B5E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могут появиться с 2-х до 3-х лет)</w:t>
            </w:r>
            <w:r w:rsidRPr="00BE0B5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67F7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3B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Гвоздеву ещё звуки: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Й, Л</w:t>
            </w:r>
            <w:r w:rsidRPr="007848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</w:t>
            </w:r>
            <w:r w:rsidRPr="007848B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FB3B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</w:p>
          <w:p w:rsidR="003667F7" w:rsidRDefault="003667F7" w:rsidP="003975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Если ребёнок не произносит в этом возрасте какие-то из вышеперечисленных звуков, то стоит </w:t>
            </w:r>
            <w:r w:rsidRPr="00BE0B5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подождать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их появления до 3-х лет.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962" w:type="dxa"/>
            <w:gridSpan w:val="2"/>
          </w:tcPr>
          <w:p w:rsidR="003667F7" w:rsidRPr="006049CB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9CB">
              <w:rPr>
                <w:rFonts w:ascii="Times New Roman" w:hAnsi="Times New Roman" w:cs="Times New Roman"/>
                <w:sz w:val="24"/>
                <w:szCs w:val="24"/>
              </w:rPr>
              <w:t>МОРФОЛОГИЯ</w:t>
            </w:r>
          </w:p>
        </w:tc>
      </w:tr>
      <w:tr w:rsidR="003667F7" w:rsidTr="0039752B">
        <w:tc>
          <w:tcPr>
            <w:tcW w:w="9464" w:type="dxa"/>
          </w:tcPr>
          <w:p w:rsidR="003667F7" w:rsidRPr="006049CB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Используется одна усвоенная форма слова, с</w:t>
            </w:r>
            <w:r w:rsidRPr="008F3145">
              <w:rPr>
                <w:rFonts w:ascii="Times New Roman" w:hAnsi="Times New Roman" w:cs="Times New Roman"/>
                <w:sz w:val="24"/>
                <w:szCs w:val="24"/>
              </w:rPr>
              <w:t>лова используются в том виде, в котором 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 извлечены из речи окружающих,</w:t>
            </w:r>
            <w:r w:rsidRPr="008F3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ребёнок не способен использовать слово в разных грамматических формах: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убю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мама» – люблю маму,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гуля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мама» – гулял с мамой, «мама,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титать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– мама, почитай книжку. 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3145">
              <w:rPr>
                <w:rFonts w:ascii="Times New Roman" w:hAnsi="Times New Roman" w:cs="Times New Roman"/>
                <w:sz w:val="24"/>
                <w:szCs w:val="24"/>
              </w:rPr>
              <w:t xml:space="preserve">Для ребёнка в этот период важнее постоянная лексическая основа слова – корень, чем приставки, суффиксы и окончания, поэтому речь состоит из «аморфных слов-корней», суффиксы, окончания, приставки </w:t>
            </w:r>
            <w:proofErr w:type="gramStart"/>
            <w:r w:rsidRPr="008F3145">
              <w:rPr>
                <w:rFonts w:ascii="Times New Roman" w:hAnsi="Times New Roman" w:cs="Times New Roman"/>
                <w:sz w:val="24"/>
                <w:szCs w:val="24"/>
              </w:rPr>
              <w:t>игнорируются ребёнком</w:t>
            </w:r>
            <w:proofErr w:type="gramEnd"/>
            <w:r w:rsidRPr="008F3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3145">
              <w:rPr>
                <w:rFonts w:ascii="Times New Roman" w:hAnsi="Times New Roman" w:cs="Times New Roman"/>
                <w:b/>
                <w:sz w:val="24"/>
                <w:szCs w:val="24"/>
              </w:rPr>
              <w:t>1г.8 мес.-1г.10 мес.</w:t>
            </w:r>
            <w:r w:rsidRPr="008F3145">
              <w:rPr>
                <w:rFonts w:ascii="Times New Roman" w:hAnsi="Times New Roman" w:cs="Times New Roman"/>
                <w:sz w:val="24"/>
                <w:szCs w:val="24"/>
              </w:rPr>
              <w:t xml:space="preserve"> Существительные не склоняются по падежам, употребляются в неизменяемом значении, обычно в именительном падеже.  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8F314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3145">
              <w:rPr>
                <w:rFonts w:ascii="Times New Roman" w:hAnsi="Times New Roman" w:cs="Times New Roman"/>
                <w:b/>
                <w:sz w:val="24"/>
                <w:szCs w:val="24"/>
              </w:rPr>
              <w:t>1г.8 мес.-1г.10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Появляются неспрягаемые глаголы в повелительном наклонении единственного числа 2-го лица: «писи»,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ниси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«дай».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8F314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3145">
              <w:rPr>
                <w:rFonts w:ascii="Times New Roman" w:hAnsi="Times New Roman" w:cs="Times New Roman"/>
                <w:b/>
                <w:sz w:val="24"/>
                <w:szCs w:val="24"/>
              </w:rPr>
              <w:t>1г.8 мес.-1г.10 мес.</w:t>
            </w:r>
            <w:r w:rsidRPr="008F3145">
              <w:rPr>
                <w:rFonts w:ascii="Times New Roman" w:hAnsi="Times New Roman" w:cs="Times New Roman"/>
                <w:sz w:val="24"/>
                <w:szCs w:val="24"/>
              </w:rPr>
              <w:t xml:space="preserve"> Появляются глаголы в настоящем времени 3го лица: «</w:t>
            </w:r>
            <w:proofErr w:type="spellStart"/>
            <w:r w:rsidRPr="008F3145">
              <w:rPr>
                <w:rFonts w:ascii="Times New Roman" w:hAnsi="Times New Roman" w:cs="Times New Roman"/>
                <w:sz w:val="24"/>
                <w:szCs w:val="24"/>
              </w:rPr>
              <w:t>нисит</w:t>
            </w:r>
            <w:proofErr w:type="spellEnd"/>
            <w:r w:rsidRPr="008F31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8F3145">
              <w:rPr>
                <w:rFonts w:ascii="Times New Roman" w:hAnsi="Times New Roman" w:cs="Times New Roman"/>
                <w:sz w:val="24"/>
                <w:szCs w:val="24"/>
              </w:rPr>
              <w:t>несёт, «</w:t>
            </w:r>
            <w:proofErr w:type="spellStart"/>
            <w:r w:rsidRPr="008F3145">
              <w:rPr>
                <w:rFonts w:ascii="Times New Roman" w:hAnsi="Times New Roman" w:cs="Times New Roman"/>
                <w:sz w:val="24"/>
                <w:szCs w:val="24"/>
              </w:rPr>
              <w:t>сусит</w:t>
            </w:r>
            <w:proofErr w:type="spellEnd"/>
            <w:r w:rsidRPr="008F31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8F3145">
              <w:rPr>
                <w:rFonts w:ascii="Times New Roman" w:hAnsi="Times New Roman" w:cs="Times New Roman"/>
                <w:sz w:val="24"/>
                <w:szCs w:val="24"/>
              </w:rPr>
              <w:t xml:space="preserve"> сушит, «</w:t>
            </w:r>
            <w:proofErr w:type="spellStart"/>
            <w:r w:rsidRPr="008F3145">
              <w:rPr>
                <w:rFonts w:ascii="Times New Roman" w:hAnsi="Times New Roman" w:cs="Times New Roman"/>
                <w:sz w:val="24"/>
                <w:szCs w:val="24"/>
              </w:rPr>
              <w:t>бегит</w:t>
            </w:r>
            <w:proofErr w:type="spellEnd"/>
            <w:r w:rsidRPr="008F314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F3145">
              <w:rPr>
                <w:rFonts w:ascii="Times New Roman" w:hAnsi="Times New Roman" w:cs="Times New Roman"/>
                <w:sz w:val="24"/>
                <w:szCs w:val="24"/>
              </w:rPr>
              <w:t xml:space="preserve"> бежит.</w:t>
            </w:r>
          </w:p>
        </w:tc>
        <w:tc>
          <w:tcPr>
            <w:tcW w:w="498" w:type="dxa"/>
          </w:tcPr>
          <w:p w:rsidR="003667F7" w:rsidRPr="006049CB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2240E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0E5">
              <w:rPr>
                <w:rFonts w:ascii="Times New Roman" w:hAnsi="Times New Roman" w:cs="Times New Roman"/>
                <w:b/>
                <w:sz w:val="24"/>
                <w:szCs w:val="24"/>
              </w:rPr>
              <w:t>1г.8 мес.-1г.10 мес.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Появляются глаголы в прошедшем времени: «</w:t>
            </w:r>
            <w:proofErr w:type="spellStart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тасила</w:t>
            </w:r>
            <w:proofErr w:type="spellEnd"/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 xml:space="preserve"> тащила.</w:t>
            </w:r>
          </w:p>
        </w:tc>
        <w:tc>
          <w:tcPr>
            <w:tcW w:w="498" w:type="dxa"/>
          </w:tcPr>
          <w:p w:rsidR="003667F7" w:rsidRPr="002240E5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2240E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0E5">
              <w:rPr>
                <w:rFonts w:ascii="Times New Roman" w:hAnsi="Times New Roman" w:cs="Times New Roman"/>
                <w:sz w:val="24"/>
                <w:szCs w:val="24"/>
              </w:rPr>
              <w:t>Неправильно использует местоимения «я», «ты», «мне».</w:t>
            </w:r>
          </w:p>
        </w:tc>
        <w:tc>
          <w:tcPr>
            <w:tcW w:w="498" w:type="dxa"/>
          </w:tcPr>
          <w:p w:rsidR="003667F7" w:rsidRPr="002240E5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2240E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16">
              <w:rPr>
                <w:rFonts w:ascii="Times New Roman" w:hAnsi="Times New Roman" w:cs="Times New Roman"/>
                <w:b/>
                <w:sz w:val="24"/>
                <w:szCs w:val="24"/>
              </w:rPr>
              <w:t>1г.10 мес.-2г.1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FD6816">
              <w:rPr>
                <w:rFonts w:ascii="Times New Roman" w:hAnsi="Times New Roman" w:cs="Times New Roman"/>
                <w:sz w:val="24"/>
                <w:szCs w:val="24"/>
              </w:rPr>
              <w:t>ервые случаи словоизменения (это изменение по падежам, числам, родам, лицам, временам).</w:t>
            </w:r>
          </w:p>
        </w:tc>
        <w:tc>
          <w:tcPr>
            <w:tcW w:w="498" w:type="dxa"/>
          </w:tcPr>
          <w:p w:rsidR="003667F7" w:rsidRPr="002240E5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1B403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035">
              <w:rPr>
                <w:rFonts w:ascii="Times New Roman" w:hAnsi="Times New Roman" w:cs="Times New Roman"/>
                <w:b/>
                <w:sz w:val="24"/>
                <w:szCs w:val="24"/>
              </w:rPr>
              <w:t>1г.10 мес.-2г.1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Начинает употреблять падежи: </w:t>
            </w:r>
          </w:p>
          <w:p w:rsidR="003667F7" w:rsidRPr="001B403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Винительный с окончанием на </w:t>
            </w:r>
            <w:proofErr w:type="gram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proofErr w:type="gram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«дай 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исУ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ису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67F7" w:rsidRPr="001B403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Именительный множественного числа с окончанием на </w:t>
            </w:r>
            <w:proofErr w:type="gram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-ы</w:t>
            </w:r>
            <w:proofErr w:type="gram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, -и «Это коты».</w:t>
            </w:r>
          </w:p>
          <w:p w:rsidR="003667F7" w:rsidRPr="00FD6816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Иногда предложный с окончанием на </w:t>
            </w:r>
            <w:proofErr w:type="gram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proofErr w:type="gram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домЕ</w:t>
            </w:r>
            <w:proofErr w:type="spell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машинЕ</w:t>
            </w:r>
            <w:proofErr w:type="spell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98" w:type="dxa"/>
          </w:tcPr>
          <w:p w:rsidR="003667F7" w:rsidRPr="002240E5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1B4035" w:rsidRDefault="003667F7" w:rsidP="003975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035">
              <w:rPr>
                <w:rFonts w:ascii="Times New Roman" w:hAnsi="Times New Roman" w:cs="Times New Roman"/>
                <w:b/>
                <w:sz w:val="24"/>
                <w:szCs w:val="24"/>
              </w:rPr>
              <w:t>1г.10 мес.-2г.1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Появляются суффиксы уменьшительности «иске – 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яисько</w:t>
            </w:r>
            <w:proofErr w:type="spell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– яичко» «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либка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– рыбка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. Начинает осознавать разницу между уменьшительной и 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неуменьшительной</w:t>
            </w:r>
            <w:proofErr w:type="spell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формой слова.</w:t>
            </w:r>
          </w:p>
        </w:tc>
        <w:tc>
          <w:tcPr>
            <w:tcW w:w="498" w:type="dxa"/>
          </w:tcPr>
          <w:p w:rsidR="003667F7" w:rsidRPr="002240E5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1B4035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035">
              <w:rPr>
                <w:rFonts w:ascii="Times New Roman" w:hAnsi="Times New Roman" w:cs="Times New Roman"/>
                <w:b/>
                <w:sz w:val="24"/>
                <w:szCs w:val="24"/>
              </w:rPr>
              <w:t>1г.10 мес.-2г.1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Появляются первые 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тические формы глаголов: повелительное наклонение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го лица единственного числа; инфинитив глаголов «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пать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уять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улять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; настоящее и прошедшее время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го лица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динственного числа (окончание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proofErr w:type="spell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, -а) «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хоит</w:t>
            </w:r>
            <w:proofErr w:type="spell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– ходит», «</w:t>
            </w:r>
            <w:proofErr w:type="spellStart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>игала</w:t>
            </w:r>
            <w:proofErr w:type="spellEnd"/>
            <w:r w:rsidRPr="001B4035">
              <w:rPr>
                <w:rFonts w:ascii="Times New Roman" w:hAnsi="Times New Roman" w:cs="Times New Roman"/>
                <w:sz w:val="24"/>
                <w:szCs w:val="24"/>
              </w:rPr>
              <w:t xml:space="preserve"> – играла».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3667F7" w:rsidRPr="002240E5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1B4035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035">
              <w:rPr>
                <w:rFonts w:ascii="Times New Roman" w:hAnsi="Times New Roman" w:cs="Times New Roman"/>
                <w:b/>
                <w:sz w:val="24"/>
                <w:szCs w:val="24"/>
              </w:rPr>
              <w:t>1г.10 мес.-2г.1 мес.</w:t>
            </w:r>
            <w:r>
              <w:t xml:space="preserve"> </w:t>
            </w:r>
            <w:r w:rsidRPr="00394098">
              <w:rPr>
                <w:rFonts w:ascii="Times New Roman" w:hAnsi="Times New Roman" w:cs="Times New Roman"/>
                <w:sz w:val="24"/>
                <w:szCs w:val="24"/>
              </w:rPr>
              <w:t>Появляются первые возвратные глаголы, например, «</w:t>
            </w:r>
            <w:proofErr w:type="spellStart"/>
            <w:r w:rsidRPr="00394098">
              <w:rPr>
                <w:rFonts w:ascii="Times New Roman" w:hAnsi="Times New Roman" w:cs="Times New Roman"/>
                <w:sz w:val="24"/>
                <w:szCs w:val="24"/>
              </w:rPr>
              <w:t>упаюсь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94098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упаюсь</w:t>
            </w:r>
            <w:r w:rsidRPr="003940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3667F7" w:rsidRPr="002240E5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1B4035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40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1г.10 мес.-2г.1 мес. </w:t>
            </w:r>
            <w:r w:rsidRPr="00394098">
              <w:rPr>
                <w:rFonts w:ascii="Times New Roman" w:hAnsi="Times New Roman" w:cs="Times New Roman"/>
                <w:sz w:val="24"/>
                <w:szCs w:val="24"/>
              </w:rPr>
              <w:t>Часто опускаются приставки у глаголов.</w:t>
            </w:r>
          </w:p>
        </w:tc>
        <w:tc>
          <w:tcPr>
            <w:tcW w:w="498" w:type="dxa"/>
          </w:tcPr>
          <w:p w:rsidR="003667F7" w:rsidRPr="002240E5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7F7" w:rsidTr="0039752B">
        <w:tc>
          <w:tcPr>
            <w:tcW w:w="9464" w:type="dxa"/>
          </w:tcPr>
          <w:p w:rsidR="003667F7" w:rsidRPr="00394098" w:rsidRDefault="003667F7" w:rsidP="003975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9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1г.10 мес.-2г.1 мес. </w:t>
            </w:r>
            <w:r w:rsidRPr="008C79B7">
              <w:rPr>
                <w:rFonts w:ascii="Times New Roman" w:hAnsi="Times New Roman" w:cs="Times New Roman"/>
                <w:sz w:val="24"/>
                <w:szCs w:val="24"/>
              </w:rPr>
              <w:t>После того, как в речи появляется 2-3 формы одного глагола, например, спать, сплю, спал; устанавливается согласование между субъектом (сущ.) и глаголом сначала в числе, потом в лице и роде.</w:t>
            </w:r>
          </w:p>
        </w:tc>
        <w:tc>
          <w:tcPr>
            <w:tcW w:w="498" w:type="dxa"/>
          </w:tcPr>
          <w:p w:rsidR="003667F7" w:rsidRPr="002240E5" w:rsidRDefault="003667F7" w:rsidP="00397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6BD3" w:rsidRDefault="007A6BD3">
      <w:bookmarkStart w:id="0" w:name="_GoBack"/>
      <w:bookmarkEnd w:id="0"/>
    </w:p>
    <w:sectPr w:rsidR="007A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A10"/>
    <w:multiLevelType w:val="hybridMultilevel"/>
    <w:tmpl w:val="3CB8B0D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0EC3B79"/>
    <w:multiLevelType w:val="hybridMultilevel"/>
    <w:tmpl w:val="A24E31D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85856C7"/>
    <w:multiLevelType w:val="hybridMultilevel"/>
    <w:tmpl w:val="D5C6CB86"/>
    <w:lvl w:ilvl="0" w:tplc="856C00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A342E06"/>
    <w:multiLevelType w:val="hybridMultilevel"/>
    <w:tmpl w:val="604CE3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12F"/>
    <w:rsid w:val="003667F7"/>
    <w:rsid w:val="007A6BD3"/>
    <w:rsid w:val="00AB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6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67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6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6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2742</Words>
  <Characters>15634</Characters>
  <Application>Microsoft Office Word</Application>
  <DocSecurity>0</DocSecurity>
  <Lines>130</Lines>
  <Paragraphs>36</Paragraphs>
  <ScaleCrop>false</ScaleCrop>
  <Company/>
  <LinksUpToDate>false</LinksUpToDate>
  <CharactersWithSpaces>18340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2</cp:revision>
  <dcterms:created xsi:type="dcterms:W3CDTF">2024-04-07T07:55:00Z</dcterms:created>
  <dcterms:modified xsi:type="dcterms:W3CDTF">2024-04-07T07:56:00Z</dcterms:modified>
</cp:coreProperties>
</file>